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65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5840" w:h="12240" w:orient="landscape"/>
          <w:pgMar w:top="520" w:bottom="280" w:left="700" w:right="780"/>
        </w:sect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46"/>
        <w:rPr>
          <w:rFonts w:ascii="Times New Roman"/>
          <w:sz w:val="28"/>
        </w:rPr>
      </w:pPr>
    </w:p>
    <w:p>
      <w:pPr>
        <w:pStyle w:val="Heading1"/>
        <w:spacing w:before="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342900</wp:posOffset>
                </wp:positionH>
                <wp:positionV relativeFrom="paragraph">
                  <wp:posOffset>-1237261</wp:posOffset>
                </wp:positionV>
                <wp:extent cx="4346575" cy="97345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4346575" cy="973455"/>
                          <a:chExt cx="4346575" cy="97345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6448" cy="9235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3"/>
                        <wps:cNvSpPr txBox="1"/>
                        <wps:spPr>
                          <a:xfrm>
                            <a:off x="534669" y="859155"/>
                            <a:ext cx="85661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0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February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25,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7pt;margin-top:-97.422188pt;width:342.25pt;height:76.650pt;mso-position-horizontal-relative:page;mso-position-vertical-relative:paragraph;z-index:15729152" id="docshapegroup1" coordorigin="540,-1948" coordsize="6845,1533">
                <v:shape style="position:absolute;left:540;top:-1949;width:6845;height:1455" type="#_x0000_t75" id="docshape2" stroked="false">
                  <v:imagedata r:id="rId5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382;top:-596;width:1349;height:180" type="#_x0000_t202" id="docshape3" filled="false" stroked="false">
                  <v:textbox inset="0,0,0,0">
                    <w:txbxContent>
                      <w:p>
                        <w:pPr>
                          <w:spacing w:line="180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February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25,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2024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2024</w:t>
      </w:r>
      <w:r>
        <w:rPr>
          <w:spacing w:val="-4"/>
        </w:rPr>
        <w:t> </w:t>
      </w:r>
      <w:r>
        <w:rPr/>
        <w:t>Lay</w:t>
      </w:r>
      <w:r>
        <w:rPr>
          <w:spacing w:val="-3"/>
        </w:rPr>
        <w:t> </w:t>
      </w:r>
      <w:r>
        <w:rPr>
          <w:spacing w:val="-2"/>
        </w:rPr>
        <w:t>Convocation</w:t>
      </w:r>
    </w:p>
    <w:p>
      <w:pPr>
        <w:spacing w:before="337"/>
        <w:ind w:left="297" w:right="208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This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Year’s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Theme: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Sharing</w:t>
      </w:r>
      <w:r>
        <w:rPr>
          <w:b/>
          <w:i/>
          <w:spacing w:val="-1"/>
          <w:sz w:val="22"/>
        </w:rPr>
        <w:t> </w:t>
      </w:r>
      <w:r>
        <w:rPr>
          <w:b/>
          <w:i/>
          <w:spacing w:val="-2"/>
          <w:sz w:val="22"/>
        </w:rPr>
        <w:t>Leadership</w:t>
      </w:r>
    </w:p>
    <w:p>
      <w:pPr>
        <w:spacing w:line="242" w:lineRule="auto" w:before="5"/>
        <w:ind w:left="298" w:right="208" w:firstLine="0"/>
        <w:jc w:val="center"/>
        <w:rPr>
          <w:sz w:val="21"/>
        </w:rPr>
      </w:pPr>
      <w:r>
        <w:rPr>
          <w:sz w:val="21"/>
        </w:rPr>
        <w:t>Keynote speaker: Dr. Sarah B. Drummond, Dean of Andover Newton Seminary at Yale Divinity School, New Haven, CT</w:t>
      </w:r>
    </w:p>
    <w:p>
      <w:pPr>
        <w:pStyle w:val="BodyText"/>
        <w:spacing w:before="5"/>
        <w:rPr>
          <w:sz w:val="21"/>
        </w:rPr>
      </w:pPr>
    </w:p>
    <w:p>
      <w:pPr>
        <w:spacing w:line="268" w:lineRule="exact" w:before="0"/>
        <w:ind w:left="2000" w:right="208" w:firstLine="0"/>
        <w:jc w:val="center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606666</wp:posOffset>
            </wp:positionH>
            <wp:positionV relativeFrom="paragraph">
              <wp:posOffset>-13621</wp:posOffset>
            </wp:positionV>
            <wp:extent cx="951941" cy="653850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941" cy="65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April 6, </w:t>
      </w:r>
      <w:r>
        <w:rPr>
          <w:b/>
          <w:spacing w:val="-4"/>
          <w:sz w:val="22"/>
        </w:rPr>
        <w:t>2024</w:t>
      </w:r>
    </w:p>
    <w:p>
      <w:pPr>
        <w:spacing w:before="0"/>
        <w:ind w:left="1996" w:right="208" w:firstLine="0"/>
        <w:jc w:val="center"/>
        <w:rPr>
          <w:b/>
          <w:sz w:val="22"/>
        </w:rPr>
      </w:pPr>
      <w:r>
        <w:rPr>
          <w:b/>
          <w:sz w:val="22"/>
        </w:rPr>
        <w:t>@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Church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Good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Shepherd,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Boyertown 8:30 am—3:00 pm</w:t>
      </w:r>
    </w:p>
    <w:p>
      <w:pPr>
        <w:spacing w:before="6"/>
        <w:ind w:left="1998" w:right="208" w:firstLine="0"/>
        <w:jc w:val="center"/>
        <w:rPr>
          <w:sz w:val="21"/>
        </w:rPr>
      </w:pPr>
      <w:r>
        <w:rPr>
          <w:sz w:val="21"/>
        </w:rPr>
        <w:t>Register</w:t>
      </w:r>
      <w:r>
        <w:rPr>
          <w:spacing w:val="1"/>
          <w:sz w:val="21"/>
        </w:rPr>
        <w:t> </w:t>
      </w:r>
      <w:r>
        <w:rPr>
          <w:sz w:val="21"/>
        </w:rPr>
        <w:t>at:</w:t>
      </w:r>
      <w:r>
        <w:rPr>
          <w:spacing w:val="53"/>
          <w:sz w:val="21"/>
        </w:rPr>
        <w:t> </w:t>
      </w:r>
      <w:r>
        <w:rPr>
          <w:spacing w:val="-2"/>
          <w:sz w:val="21"/>
        </w:rPr>
        <w:t>https://layconv24.eventbrite.com</w:t>
      </w:r>
    </w:p>
    <w:p>
      <w:pPr>
        <w:pStyle w:val="BodyText"/>
        <w:spacing w:before="27"/>
        <w:rPr>
          <w:sz w:val="21"/>
        </w:rPr>
      </w:pPr>
    </w:p>
    <w:p>
      <w:pPr>
        <w:spacing w:line="244" w:lineRule="auto" w:before="0"/>
        <w:ind w:left="1608" w:right="244" w:hanging="1021"/>
        <w:jc w:val="left"/>
        <w:rPr>
          <w:sz w:val="21"/>
        </w:rPr>
      </w:pPr>
      <w:r>
        <w:rPr>
          <w:sz w:val="21"/>
        </w:rPr>
        <w:t>An occasion for inspiration, education, and community building 9:30 - 9:00 am—Registration and coffee</w:t>
      </w:r>
    </w:p>
    <w:p>
      <w:pPr>
        <w:spacing w:line="255" w:lineRule="exact" w:before="0"/>
        <w:ind w:left="670" w:right="0" w:firstLine="0"/>
        <w:jc w:val="left"/>
        <w:rPr>
          <w:sz w:val="21"/>
        </w:rPr>
      </w:pPr>
      <w:r>
        <w:rPr>
          <w:sz w:val="21"/>
        </w:rPr>
        <w:t>9:00</w:t>
      </w:r>
      <w:r>
        <w:rPr>
          <w:spacing w:val="4"/>
          <w:sz w:val="21"/>
        </w:rPr>
        <w:t> </w:t>
      </w:r>
      <w:r>
        <w:rPr>
          <w:sz w:val="21"/>
        </w:rPr>
        <w:t>-</w:t>
      </w:r>
      <w:r>
        <w:rPr>
          <w:spacing w:val="2"/>
          <w:sz w:val="21"/>
        </w:rPr>
        <w:t> </w:t>
      </w:r>
      <w:r>
        <w:rPr>
          <w:sz w:val="21"/>
        </w:rPr>
        <w:t>9:45</w:t>
      </w:r>
      <w:r>
        <w:rPr>
          <w:spacing w:val="3"/>
          <w:sz w:val="21"/>
        </w:rPr>
        <w:t> </w:t>
      </w:r>
      <w:r>
        <w:rPr>
          <w:sz w:val="21"/>
        </w:rPr>
        <w:t>am—Keynote</w:t>
      </w:r>
      <w:r>
        <w:rPr>
          <w:spacing w:val="3"/>
          <w:sz w:val="21"/>
        </w:rPr>
        <w:t> </w:t>
      </w:r>
      <w:r>
        <w:rPr>
          <w:sz w:val="21"/>
        </w:rPr>
        <w:t>Address</w:t>
      </w:r>
      <w:r>
        <w:rPr>
          <w:spacing w:val="2"/>
          <w:sz w:val="21"/>
        </w:rPr>
        <w:t> </w:t>
      </w:r>
      <w:r>
        <w:rPr>
          <w:sz w:val="21"/>
        </w:rPr>
        <w:t>by</w:t>
      </w:r>
      <w:r>
        <w:rPr>
          <w:spacing w:val="3"/>
          <w:sz w:val="21"/>
        </w:rPr>
        <w:t> </w:t>
      </w:r>
      <w:r>
        <w:rPr>
          <w:sz w:val="21"/>
        </w:rPr>
        <w:t>Dr.</w:t>
      </w:r>
      <w:r>
        <w:rPr>
          <w:spacing w:val="3"/>
          <w:sz w:val="21"/>
        </w:rPr>
        <w:t> </w:t>
      </w:r>
      <w:r>
        <w:rPr>
          <w:sz w:val="21"/>
        </w:rPr>
        <w:t>Sarah</w:t>
      </w:r>
      <w:r>
        <w:rPr>
          <w:spacing w:val="3"/>
          <w:sz w:val="21"/>
        </w:rPr>
        <w:t> </w:t>
      </w:r>
      <w:r>
        <w:rPr>
          <w:sz w:val="21"/>
        </w:rPr>
        <w:t>B.</w:t>
      </w:r>
      <w:r>
        <w:rPr>
          <w:spacing w:val="3"/>
          <w:sz w:val="21"/>
        </w:rPr>
        <w:t> </w:t>
      </w:r>
      <w:r>
        <w:rPr>
          <w:spacing w:val="-2"/>
          <w:sz w:val="21"/>
        </w:rPr>
        <w:t>Drummond:</w:t>
      </w:r>
    </w:p>
    <w:p>
      <w:pPr>
        <w:spacing w:line="242" w:lineRule="auto" w:before="6"/>
        <w:ind w:left="2016" w:right="1653" w:firstLine="1128"/>
        <w:jc w:val="left"/>
        <w:rPr>
          <w:sz w:val="21"/>
        </w:rPr>
      </w:pPr>
      <w:r>
        <w:rPr>
          <w:sz w:val="21"/>
        </w:rPr>
        <w:t>“Shared</w:t>
      </w:r>
      <w:r>
        <w:rPr>
          <w:spacing w:val="-3"/>
          <w:sz w:val="21"/>
        </w:rPr>
        <w:t> </w:t>
      </w:r>
      <w:r>
        <w:rPr>
          <w:sz w:val="21"/>
        </w:rPr>
        <w:t>Leadership” 10:00 - 11:15 am—Workshops</w:t>
      </w:r>
    </w:p>
    <w:p>
      <w:pPr>
        <w:spacing w:before="4"/>
        <w:ind w:left="296" w:right="208" w:firstLine="0"/>
        <w:jc w:val="center"/>
        <w:rPr>
          <w:sz w:val="21"/>
        </w:rPr>
      </w:pPr>
      <w:r>
        <w:rPr>
          <w:sz w:val="21"/>
        </w:rPr>
        <w:t>12:45</w:t>
      </w:r>
      <w:r>
        <w:rPr>
          <w:spacing w:val="12"/>
          <w:sz w:val="21"/>
        </w:rPr>
        <w:t> </w:t>
      </w:r>
      <w:r>
        <w:rPr>
          <w:sz w:val="21"/>
        </w:rPr>
        <w:t>–1:45</w:t>
      </w:r>
      <w:r>
        <w:rPr>
          <w:spacing w:val="10"/>
          <w:sz w:val="21"/>
        </w:rPr>
        <w:t> </w:t>
      </w:r>
      <w:r>
        <w:rPr>
          <w:sz w:val="21"/>
        </w:rPr>
        <w:t>pm—</w:t>
      </w:r>
      <w:r>
        <w:rPr>
          <w:spacing w:val="-2"/>
          <w:sz w:val="21"/>
        </w:rPr>
        <w:t>Lunch</w:t>
      </w:r>
    </w:p>
    <w:p>
      <w:pPr>
        <w:spacing w:before="6"/>
        <w:ind w:left="293" w:right="208" w:firstLine="0"/>
        <w:jc w:val="center"/>
        <w:rPr>
          <w:sz w:val="21"/>
        </w:rPr>
      </w:pPr>
      <w:r>
        <w:rPr>
          <w:sz w:val="21"/>
        </w:rPr>
        <w:t>1:45</w:t>
      </w:r>
      <w:r>
        <w:rPr>
          <w:spacing w:val="5"/>
          <w:sz w:val="21"/>
        </w:rPr>
        <w:t> </w:t>
      </w:r>
      <w:r>
        <w:rPr>
          <w:sz w:val="21"/>
        </w:rPr>
        <w:t>–</w:t>
      </w:r>
      <w:r>
        <w:rPr>
          <w:spacing w:val="4"/>
          <w:sz w:val="21"/>
        </w:rPr>
        <w:t> </w:t>
      </w:r>
      <w:r>
        <w:rPr>
          <w:sz w:val="21"/>
        </w:rPr>
        <w:t>3:00</w:t>
      </w:r>
      <w:r>
        <w:rPr>
          <w:spacing w:val="3"/>
          <w:sz w:val="21"/>
        </w:rPr>
        <w:t> </w:t>
      </w:r>
      <w:r>
        <w:rPr>
          <w:sz w:val="21"/>
        </w:rPr>
        <w:t>pm—</w:t>
      </w:r>
      <w:r>
        <w:rPr>
          <w:spacing w:val="-2"/>
          <w:sz w:val="21"/>
        </w:rPr>
        <w:t>Workshops</w:t>
      </w:r>
    </w:p>
    <w:p>
      <w:pPr>
        <w:pStyle w:val="BodyText"/>
        <w:spacing w:before="27"/>
        <w:rPr>
          <w:sz w:val="21"/>
        </w:rPr>
      </w:pPr>
    </w:p>
    <w:p>
      <w:pPr>
        <w:spacing w:before="0"/>
        <w:ind w:left="157" w:right="0" w:firstLine="0"/>
        <w:jc w:val="left"/>
        <w:rPr>
          <w:sz w:val="21"/>
        </w:rPr>
      </w:pPr>
      <w:r>
        <w:rPr>
          <w:sz w:val="21"/>
          <w:u w:val="single"/>
        </w:rPr>
        <w:t>Workshops</w:t>
      </w:r>
      <w:r>
        <w:rPr>
          <w:spacing w:val="4"/>
          <w:sz w:val="21"/>
          <w:u w:val="single"/>
        </w:rPr>
        <w:t> </w:t>
      </w:r>
      <w:r>
        <w:rPr>
          <w:sz w:val="21"/>
          <w:u w:val="single"/>
        </w:rPr>
        <w:t>being</w:t>
      </w:r>
      <w:r>
        <w:rPr>
          <w:spacing w:val="3"/>
          <w:sz w:val="21"/>
          <w:u w:val="single"/>
        </w:rPr>
        <w:t> </w:t>
      </w:r>
      <w:r>
        <w:rPr>
          <w:spacing w:val="-2"/>
          <w:sz w:val="21"/>
          <w:u w:val="single"/>
        </w:rPr>
        <w:t>offered:</w:t>
      </w:r>
    </w:p>
    <w:p>
      <w:pPr>
        <w:spacing w:line="247" w:lineRule="auto" w:before="8"/>
        <w:ind w:left="434" w:right="244" w:hanging="324"/>
        <w:jc w:val="left"/>
        <w:rPr>
          <w:sz w:val="20"/>
        </w:rPr>
      </w:pPr>
      <w:r>
        <w:rPr>
          <w:spacing w:val="-2"/>
          <w:w w:val="105"/>
          <w:sz w:val="20"/>
        </w:rPr>
        <w:t>“Differ</w:t>
      </w:r>
      <w:r>
        <w:rPr>
          <w:spacing w:val="-6"/>
          <w:w w:val="105"/>
          <w:sz w:val="20"/>
        </w:rPr>
        <w:t> </w:t>
      </w:r>
      <w:r>
        <w:rPr>
          <w:spacing w:val="-2"/>
          <w:w w:val="105"/>
          <w:sz w:val="20"/>
        </w:rPr>
        <w:t>We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Must”:</w:t>
      </w:r>
      <w:r>
        <w:rPr>
          <w:spacing w:val="-6"/>
          <w:w w:val="105"/>
          <w:sz w:val="20"/>
        </w:rPr>
        <w:t> </w:t>
      </w:r>
      <w:r>
        <w:rPr>
          <w:spacing w:val="-2"/>
          <w:w w:val="105"/>
          <w:sz w:val="20"/>
        </w:rPr>
        <w:t>Steps</w:t>
      </w:r>
      <w:r>
        <w:rPr>
          <w:spacing w:val="-5"/>
          <w:w w:val="105"/>
          <w:sz w:val="20"/>
        </w:rPr>
        <w:t> </w:t>
      </w:r>
      <w:r>
        <w:rPr>
          <w:spacing w:val="-2"/>
          <w:w w:val="105"/>
          <w:sz w:val="20"/>
        </w:rPr>
        <w:t>to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engage</w:t>
      </w:r>
      <w:r>
        <w:rPr>
          <w:spacing w:val="-5"/>
          <w:w w:val="105"/>
          <w:sz w:val="20"/>
        </w:rPr>
        <w:t> </w:t>
      </w:r>
      <w:r>
        <w:rPr>
          <w:spacing w:val="-2"/>
          <w:w w:val="105"/>
          <w:sz w:val="20"/>
        </w:rPr>
        <w:t>congregations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in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overcoming differences.</w:t>
      </w:r>
    </w:p>
    <w:p>
      <w:pPr>
        <w:spacing w:line="247" w:lineRule="auto" w:before="0"/>
        <w:ind w:left="110" w:right="3395" w:firstLine="0"/>
        <w:jc w:val="left"/>
        <w:rPr>
          <w:sz w:val="20"/>
        </w:rPr>
      </w:pP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Spiritual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Life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Church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Choir Sharing Leadership</w:t>
      </w:r>
    </w:p>
    <w:p>
      <w:pPr>
        <w:spacing w:line="247" w:lineRule="auto" w:before="0"/>
        <w:ind w:left="434" w:right="244" w:hanging="324"/>
        <w:jc w:val="left"/>
        <w:rPr>
          <w:sz w:val="20"/>
        </w:rPr>
      </w:pP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Keystone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Conference: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what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it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why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does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that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matter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the people in the pews.</w:t>
      </w:r>
    </w:p>
    <w:p>
      <w:pPr>
        <w:spacing w:line="243" w:lineRule="exact" w:before="0"/>
        <w:ind w:left="110" w:right="0" w:firstLine="0"/>
        <w:jc w:val="left"/>
        <w:rPr>
          <w:sz w:val="20"/>
        </w:rPr>
      </w:pPr>
      <w:r>
        <w:rPr>
          <w:w w:val="105"/>
          <w:sz w:val="20"/>
        </w:rPr>
        <w:t>Why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Telling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Our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Faith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Story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Matters</w:t>
      </w:r>
    </w:p>
    <w:p>
      <w:pPr>
        <w:spacing w:before="8"/>
        <w:ind w:left="110" w:right="0" w:firstLine="0"/>
        <w:jc w:val="left"/>
        <w:rPr>
          <w:sz w:val="20"/>
        </w:rPr>
      </w:pPr>
      <w:r>
        <w:rPr>
          <w:sz w:val="20"/>
        </w:rPr>
        <w:t>Accompanying</w:t>
      </w:r>
      <w:r>
        <w:rPr>
          <w:spacing w:val="13"/>
          <w:sz w:val="20"/>
        </w:rPr>
        <w:t> </w:t>
      </w:r>
      <w:r>
        <w:rPr>
          <w:sz w:val="20"/>
        </w:rPr>
        <w:t>Our</w:t>
      </w:r>
      <w:r>
        <w:rPr>
          <w:spacing w:val="14"/>
          <w:sz w:val="20"/>
        </w:rPr>
        <w:t> </w:t>
      </w:r>
      <w:r>
        <w:rPr>
          <w:sz w:val="20"/>
        </w:rPr>
        <w:t>Aging</w:t>
      </w:r>
      <w:r>
        <w:rPr>
          <w:spacing w:val="14"/>
          <w:sz w:val="20"/>
        </w:rPr>
        <w:t> </w:t>
      </w:r>
      <w:r>
        <w:rPr>
          <w:sz w:val="20"/>
        </w:rPr>
        <w:t>Selves:</w:t>
      </w:r>
      <w:r>
        <w:rPr>
          <w:spacing w:val="15"/>
          <w:sz w:val="20"/>
        </w:rPr>
        <w:t> </w:t>
      </w:r>
      <w:r>
        <w:rPr>
          <w:sz w:val="20"/>
        </w:rPr>
        <w:t>Being</w:t>
      </w:r>
      <w:r>
        <w:rPr>
          <w:spacing w:val="16"/>
          <w:sz w:val="20"/>
        </w:rPr>
        <w:t> </w:t>
      </w:r>
      <w:r>
        <w:rPr>
          <w:sz w:val="20"/>
        </w:rPr>
        <w:t>Present</w:t>
      </w:r>
      <w:r>
        <w:rPr>
          <w:spacing w:val="17"/>
          <w:sz w:val="20"/>
        </w:rPr>
        <w:t> </w:t>
      </w:r>
      <w:r>
        <w:rPr>
          <w:sz w:val="20"/>
        </w:rPr>
        <w:t>with</w:t>
      </w:r>
      <w:r>
        <w:rPr>
          <w:spacing w:val="15"/>
          <w:sz w:val="20"/>
        </w:rPr>
        <w:t> </w:t>
      </w:r>
      <w:r>
        <w:rPr>
          <w:sz w:val="20"/>
        </w:rPr>
        <w:t>Older</w:t>
      </w:r>
      <w:r>
        <w:rPr>
          <w:spacing w:val="15"/>
          <w:sz w:val="20"/>
        </w:rPr>
        <w:t> </w:t>
      </w:r>
      <w:r>
        <w:rPr>
          <w:spacing w:val="-2"/>
          <w:sz w:val="20"/>
        </w:rPr>
        <w:t>Adults</w:t>
      </w:r>
    </w:p>
    <w:p>
      <w:pPr>
        <w:spacing w:before="8"/>
        <w:ind w:left="110" w:right="0" w:firstLine="0"/>
        <w:jc w:val="left"/>
        <w:rPr>
          <w:sz w:val="20"/>
        </w:rPr>
      </w:pPr>
      <w:r>
        <w:rPr>
          <w:sz w:val="20"/>
        </w:rPr>
        <w:t>Small</w:t>
      </w:r>
      <w:r>
        <w:rPr>
          <w:spacing w:val="13"/>
          <w:sz w:val="20"/>
        </w:rPr>
        <w:t> </w:t>
      </w:r>
      <w:r>
        <w:rPr>
          <w:sz w:val="20"/>
        </w:rPr>
        <w:t>Sunday</w:t>
      </w:r>
      <w:r>
        <w:rPr>
          <w:spacing w:val="12"/>
          <w:sz w:val="20"/>
        </w:rPr>
        <w:t> </w:t>
      </w:r>
      <w:r>
        <w:rPr>
          <w:spacing w:val="-2"/>
          <w:sz w:val="20"/>
        </w:rPr>
        <w:t>School</w:t>
      </w:r>
    </w:p>
    <w:p>
      <w:pPr>
        <w:spacing w:line="247" w:lineRule="auto" w:before="8"/>
        <w:ind w:left="110" w:right="3395" w:firstLine="0"/>
        <w:jc w:val="left"/>
        <w:rPr>
          <w:sz w:val="20"/>
        </w:rPr>
      </w:pPr>
      <w:r>
        <w:rPr>
          <w:spacing w:val="-2"/>
          <w:w w:val="105"/>
          <w:sz w:val="20"/>
        </w:rPr>
        <w:t>Engaging</w:t>
      </w:r>
      <w:r>
        <w:rPr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the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Fringes</w:t>
      </w:r>
      <w:r>
        <w:rPr>
          <w:spacing w:val="-8"/>
          <w:w w:val="105"/>
          <w:sz w:val="20"/>
        </w:rPr>
        <w:t> </w:t>
      </w:r>
      <w:r>
        <w:rPr>
          <w:spacing w:val="-2"/>
          <w:w w:val="105"/>
          <w:sz w:val="20"/>
        </w:rPr>
        <w:t>of</w:t>
      </w:r>
      <w:r>
        <w:rPr>
          <w:spacing w:val="-6"/>
          <w:w w:val="105"/>
          <w:sz w:val="20"/>
        </w:rPr>
        <w:t> </w:t>
      </w:r>
      <w:r>
        <w:rPr>
          <w:spacing w:val="-2"/>
          <w:w w:val="105"/>
          <w:sz w:val="20"/>
        </w:rPr>
        <w:t>the</w:t>
      </w:r>
      <w:r>
        <w:rPr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Church </w:t>
      </w:r>
      <w:r>
        <w:rPr>
          <w:w w:val="105"/>
          <w:sz w:val="20"/>
        </w:rPr>
        <w:t>How Does the UCC Work Stewardship &amp; Generosity Impact</w:t>
      </w:r>
    </w:p>
    <w:p>
      <w:pPr>
        <w:spacing w:line="247" w:lineRule="auto" w:before="0"/>
        <w:ind w:left="388" w:right="0" w:hanging="278"/>
        <w:jc w:val="left"/>
        <w:rPr>
          <w:sz w:val="20"/>
        </w:rPr>
      </w:pPr>
      <w:r>
        <w:rPr>
          <w:spacing w:val="-2"/>
          <w:w w:val="105"/>
          <w:sz w:val="20"/>
        </w:rPr>
        <w:t>Churches</w:t>
      </w:r>
      <w:r>
        <w:rPr>
          <w:spacing w:val="-5"/>
          <w:w w:val="105"/>
          <w:sz w:val="20"/>
        </w:rPr>
        <w:t> </w:t>
      </w:r>
      <w:r>
        <w:rPr>
          <w:spacing w:val="-2"/>
          <w:w w:val="105"/>
          <w:sz w:val="20"/>
        </w:rPr>
        <w:t>Sharing</w:t>
      </w:r>
      <w:r>
        <w:rPr>
          <w:spacing w:val="-3"/>
          <w:w w:val="105"/>
          <w:sz w:val="20"/>
        </w:rPr>
        <w:t> </w:t>
      </w:r>
      <w:r>
        <w:rPr>
          <w:spacing w:val="-2"/>
          <w:w w:val="105"/>
          <w:sz w:val="20"/>
        </w:rPr>
        <w:t>a</w:t>
      </w:r>
      <w:r>
        <w:rPr>
          <w:spacing w:val="-4"/>
          <w:w w:val="105"/>
          <w:sz w:val="20"/>
        </w:rPr>
        <w:t> </w:t>
      </w:r>
      <w:r>
        <w:rPr>
          <w:spacing w:val="-2"/>
          <w:w w:val="105"/>
          <w:sz w:val="20"/>
        </w:rPr>
        <w:t>Pastor:</w:t>
      </w:r>
      <w:r>
        <w:rPr>
          <w:spacing w:val="-4"/>
          <w:w w:val="105"/>
          <w:sz w:val="20"/>
        </w:rPr>
        <w:t> </w:t>
      </w:r>
      <w:r>
        <w:rPr>
          <w:spacing w:val="-2"/>
          <w:w w:val="105"/>
          <w:sz w:val="20"/>
        </w:rPr>
        <w:t>An</w:t>
      </w:r>
      <w:r>
        <w:rPr>
          <w:spacing w:val="-4"/>
          <w:w w:val="105"/>
          <w:sz w:val="20"/>
        </w:rPr>
        <w:t> </w:t>
      </w:r>
      <w:r>
        <w:rPr>
          <w:spacing w:val="-2"/>
          <w:w w:val="105"/>
          <w:sz w:val="20"/>
        </w:rPr>
        <w:t>Ancient</w:t>
      </w:r>
      <w:r>
        <w:rPr>
          <w:spacing w:val="-3"/>
          <w:w w:val="105"/>
          <w:sz w:val="20"/>
        </w:rPr>
        <w:t> </w:t>
      </w:r>
      <w:r>
        <w:rPr>
          <w:spacing w:val="-2"/>
          <w:w w:val="105"/>
          <w:sz w:val="20"/>
        </w:rPr>
        <w:t>Model</w:t>
      </w:r>
      <w:r>
        <w:rPr>
          <w:spacing w:val="-4"/>
          <w:w w:val="105"/>
          <w:sz w:val="20"/>
        </w:rPr>
        <w:t> </w:t>
      </w:r>
      <w:r>
        <w:rPr>
          <w:spacing w:val="-2"/>
          <w:w w:val="105"/>
          <w:sz w:val="20"/>
        </w:rPr>
        <w:t>of</w:t>
      </w:r>
      <w:r>
        <w:rPr>
          <w:spacing w:val="-3"/>
          <w:w w:val="105"/>
          <w:sz w:val="20"/>
        </w:rPr>
        <w:t> </w:t>
      </w:r>
      <w:r>
        <w:rPr>
          <w:spacing w:val="-2"/>
          <w:w w:val="105"/>
          <w:sz w:val="20"/>
        </w:rPr>
        <w:t>Ministry</w:t>
      </w:r>
      <w:r>
        <w:rPr>
          <w:spacing w:val="-3"/>
          <w:w w:val="105"/>
          <w:sz w:val="20"/>
        </w:rPr>
        <w:t> </w:t>
      </w:r>
      <w:r>
        <w:rPr>
          <w:spacing w:val="-2"/>
          <w:w w:val="105"/>
          <w:sz w:val="20"/>
        </w:rPr>
        <w:t>for</w:t>
      </w:r>
      <w:r>
        <w:rPr>
          <w:spacing w:val="-5"/>
          <w:w w:val="105"/>
          <w:sz w:val="20"/>
        </w:rPr>
        <w:t> </w:t>
      </w:r>
      <w:r>
        <w:rPr>
          <w:spacing w:val="-2"/>
          <w:w w:val="105"/>
          <w:sz w:val="20"/>
        </w:rPr>
        <w:t>a</w:t>
      </w:r>
      <w:r>
        <w:rPr>
          <w:spacing w:val="-5"/>
          <w:w w:val="105"/>
          <w:sz w:val="20"/>
        </w:rPr>
        <w:t> </w:t>
      </w:r>
      <w:r>
        <w:rPr>
          <w:spacing w:val="-2"/>
          <w:w w:val="105"/>
          <w:sz w:val="20"/>
        </w:rPr>
        <w:t>Contemporary Church.</w:t>
      </w:r>
    </w:p>
    <w:p>
      <w:pPr>
        <w:pStyle w:val="Heading1"/>
        <w:spacing w:before="44"/>
        <w:ind w:left="1782"/>
        <w:jc w:val="left"/>
      </w:pPr>
      <w:r>
        <w:rPr>
          <w:b w:val="0"/>
        </w:rPr>
        <w:br w:type="column"/>
      </w:r>
      <w:r>
        <w:rPr/>
        <w:t>2024</w:t>
      </w:r>
      <w:r>
        <w:rPr>
          <w:spacing w:val="-11"/>
        </w:rPr>
        <w:t> </w:t>
      </w:r>
      <w:r>
        <w:rPr/>
        <w:t>Stewardship</w:t>
      </w:r>
      <w:r>
        <w:rPr>
          <w:spacing w:val="-9"/>
        </w:rPr>
        <w:t> </w:t>
      </w:r>
      <w:r>
        <w:rPr>
          <w:spacing w:val="-2"/>
        </w:rPr>
        <w:t>Materials</w:t>
      </w:r>
    </w:p>
    <w:p>
      <w:pPr>
        <w:pStyle w:val="BodyText"/>
        <w:spacing w:before="118"/>
        <w:ind w:left="140" w:right="2184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8218551</wp:posOffset>
            </wp:positionH>
            <wp:positionV relativeFrom="paragraph">
              <wp:posOffset>205881</wp:posOffset>
            </wp:positionV>
            <wp:extent cx="1280159" cy="1280160"/>
            <wp:effectExtent l="0" t="0" r="0" b="0"/>
            <wp:wrapNone/>
            <wp:docPr id="5" name="Image 5" descr="Generosity / Stewardship - 2024 Stewardship Theme Materials  | “Imagine Together”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 descr="Generosity / Stewardship - 2024 Stewardship Theme Materials  | “Imagine Together”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9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‘Imagine Together” is the theme for the UCC's 2024</w:t>
      </w:r>
      <w:r>
        <w:rPr>
          <w:spacing w:val="-6"/>
        </w:rPr>
        <w:t> </w:t>
      </w:r>
      <w:r>
        <w:rPr/>
        <w:t>stewardship</w:t>
      </w:r>
      <w:r>
        <w:rPr>
          <w:spacing w:val="36"/>
        </w:rPr>
        <w:t> </w:t>
      </w:r>
      <w:r>
        <w:rPr/>
        <w:t>campaign.</w:t>
      </w:r>
      <w:r>
        <w:rPr>
          <w:spacing w:val="-8"/>
        </w:rPr>
        <w:t> </w:t>
      </w:r>
      <w:r>
        <w:rPr/>
        <w:t>This</w:t>
      </w:r>
      <w:r>
        <w:rPr>
          <w:spacing w:val="-7"/>
        </w:rPr>
        <w:t> </w:t>
      </w:r>
      <w:r>
        <w:rPr/>
        <w:t>year's</w:t>
      </w:r>
      <w:r>
        <w:rPr>
          <w:spacing w:val="-7"/>
        </w:rPr>
        <w:t> </w:t>
      </w:r>
      <w:r>
        <w:rPr/>
        <w:t>theme is "Imagine Together," helping people</w:t>
      </w:r>
    </w:p>
    <w:p>
      <w:pPr>
        <w:pStyle w:val="BodyText"/>
        <w:ind w:left="140" w:right="2174"/>
      </w:pPr>
      <w:r>
        <w:rPr/>
        <w:t>understand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impact</w:t>
      </w:r>
      <w:r>
        <w:rPr>
          <w:spacing w:val="-9"/>
        </w:rPr>
        <w:t> </w:t>
      </w:r>
      <w:r>
        <w:rPr/>
        <w:t>our</w:t>
      </w:r>
      <w:r>
        <w:rPr>
          <w:spacing w:val="-8"/>
        </w:rPr>
        <w:t> </w:t>
      </w:r>
      <w:r>
        <w:rPr/>
        <w:t>congregations</w:t>
      </w:r>
      <w:r>
        <w:rPr>
          <w:spacing w:val="-9"/>
        </w:rPr>
        <w:t> </w:t>
      </w:r>
      <w:r>
        <w:rPr/>
        <w:t>can make in our communities.</w:t>
      </w:r>
    </w:p>
    <w:p>
      <w:pPr>
        <w:pStyle w:val="BodyText"/>
        <w:spacing w:line="267" w:lineRule="exact"/>
        <w:ind w:left="140"/>
      </w:pPr>
      <w:r>
        <w:rPr/>
        <w:t>Materials</w:t>
      </w:r>
      <w:r>
        <w:rPr>
          <w:spacing w:val="-4"/>
        </w:rPr>
        <w:t> </w:t>
      </w:r>
      <w:r>
        <w:rPr/>
        <w:t>include</w:t>
      </w:r>
      <w:r>
        <w:rPr>
          <w:spacing w:val="-5"/>
        </w:rPr>
        <w:t> </w:t>
      </w:r>
      <w:r>
        <w:rPr/>
        <w:t>eight</w:t>
      </w:r>
      <w:r>
        <w:rPr>
          <w:spacing w:val="-3"/>
        </w:rPr>
        <w:t> </w:t>
      </w:r>
      <w:r>
        <w:rPr/>
        <w:t>complete</w:t>
      </w:r>
      <w:r>
        <w:rPr>
          <w:spacing w:val="-2"/>
        </w:rPr>
        <w:t> worship</w:t>
      </w:r>
    </w:p>
    <w:p>
      <w:pPr>
        <w:pStyle w:val="BodyText"/>
        <w:spacing w:before="2"/>
        <w:ind w:left="140" w:right="2174"/>
      </w:pPr>
      <w:r>
        <w:rPr/>
        <w:t>services, hymn suggestions, sermon starters, and</w:t>
      </w:r>
      <w:r>
        <w:rPr>
          <w:spacing w:val="-7"/>
        </w:rPr>
        <w:t> </w:t>
      </w:r>
      <w:r>
        <w:rPr/>
        <w:t>faith</w:t>
      </w:r>
      <w:r>
        <w:rPr>
          <w:spacing w:val="-7"/>
        </w:rPr>
        <w:t> </w:t>
      </w:r>
      <w:r>
        <w:rPr/>
        <w:t>formation</w:t>
      </w:r>
      <w:r>
        <w:rPr>
          <w:spacing w:val="-8"/>
        </w:rPr>
        <w:t> </w:t>
      </w:r>
      <w:r>
        <w:rPr/>
        <w:t>sessions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children,</w:t>
      </w:r>
      <w:r>
        <w:rPr>
          <w:spacing w:val="-8"/>
        </w:rPr>
        <w:t> </w:t>
      </w:r>
      <w:r>
        <w:rPr/>
        <w:t>youth, and adults. Also provided are practical tools</w:t>
      </w:r>
    </w:p>
    <w:p>
      <w:pPr>
        <w:pStyle w:val="BodyText"/>
        <w:ind w:left="140" w:right="603"/>
      </w:pPr>
      <w:r>
        <w:rPr/>
        <w:t>such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logos,</w:t>
      </w:r>
      <w:r>
        <w:rPr>
          <w:spacing w:val="-8"/>
        </w:rPr>
        <w:t> </w:t>
      </w:r>
      <w:r>
        <w:rPr/>
        <w:t>commitment</w:t>
      </w:r>
      <w:r>
        <w:rPr>
          <w:spacing w:val="-6"/>
        </w:rPr>
        <w:t> </w:t>
      </w:r>
      <w:r>
        <w:rPr/>
        <w:t>cards,</w:t>
      </w:r>
      <w:r>
        <w:rPr>
          <w:spacing w:val="-7"/>
        </w:rPr>
        <w:t> </w:t>
      </w:r>
      <w:r>
        <w:rPr/>
        <w:t>bulletin</w:t>
      </w:r>
      <w:r>
        <w:rPr>
          <w:spacing w:val="-6"/>
        </w:rPr>
        <w:t> </w:t>
      </w:r>
      <w:r>
        <w:rPr/>
        <w:t>inserts,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letters. Print materials or digital downloads available.</w:t>
      </w:r>
    </w:p>
    <w:p>
      <w:pPr>
        <w:pStyle w:val="BodyText"/>
        <w:ind w:left="140"/>
      </w:pPr>
      <w:r>
        <w:rPr/>
        <w:t>Order at </w:t>
      </w:r>
      <w:r>
        <w:rPr>
          <w:spacing w:val="-2"/>
        </w:rPr>
        <w:t>uccresources.com.</w:t>
      </w:r>
    </w:p>
    <w:p>
      <w:pPr>
        <w:pStyle w:val="BodyText"/>
        <w:spacing w:before="11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5953759</wp:posOffset>
                </wp:positionH>
                <wp:positionV relativeFrom="paragraph">
                  <wp:posOffset>242491</wp:posOffset>
                </wp:positionV>
                <wp:extent cx="3017520" cy="7620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017520" cy="76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17520" h="76200">
                              <a:moveTo>
                                <a:pt x="76200" y="0"/>
                              </a:moveTo>
                              <a:lnTo>
                                <a:pt x="0" y="38100"/>
                              </a:lnTo>
                              <a:lnTo>
                                <a:pt x="76200" y="76200"/>
                              </a:lnTo>
                              <a:lnTo>
                                <a:pt x="76200" y="50800"/>
                              </a:lnTo>
                              <a:lnTo>
                                <a:pt x="63500" y="50800"/>
                              </a:lnTo>
                              <a:lnTo>
                                <a:pt x="63500" y="25400"/>
                              </a:lnTo>
                              <a:lnTo>
                                <a:pt x="76200" y="25400"/>
                              </a:lnTo>
                              <a:lnTo>
                                <a:pt x="76200" y="0"/>
                              </a:lnTo>
                              <a:close/>
                            </a:path>
                            <a:path w="3017520" h="76200">
                              <a:moveTo>
                                <a:pt x="2941319" y="0"/>
                              </a:moveTo>
                              <a:lnTo>
                                <a:pt x="2941319" y="76200"/>
                              </a:lnTo>
                              <a:lnTo>
                                <a:pt x="2992119" y="50800"/>
                              </a:lnTo>
                              <a:lnTo>
                                <a:pt x="2954019" y="50800"/>
                              </a:lnTo>
                              <a:lnTo>
                                <a:pt x="2954019" y="25400"/>
                              </a:lnTo>
                              <a:lnTo>
                                <a:pt x="2992119" y="25400"/>
                              </a:lnTo>
                              <a:lnTo>
                                <a:pt x="2941319" y="0"/>
                              </a:lnTo>
                              <a:close/>
                            </a:path>
                            <a:path w="3017520" h="76200">
                              <a:moveTo>
                                <a:pt x="76200" y="25400"/>
                              </a:moveTo>
                              <a:lnTo>
                                <a:pt x="63500" y="25400"/>
                              </a:lnTo>
                              <a:lnTo>
                                <a:pt x="63500" y="50800"/>
                              </a:lnTo>
                              <a:lnTo>
                                <a:pt x="76200" y="50800"/>
                              </a:lnTo>
                              <a:lnTo>
                                <a:pt x="76200" y="25400"/>
                              </a:lnTo>
                              <a:close/>
                            </a:path>
                            <a:path w="3017520" h="76200">
                              <a:moveTo>
                                <a:pt x="2941319" y="25400"/>
                              </a:moveTo>
                              <a:lnTo>
                                <a:pt x="76200" y="25400"/>
                              </a:lnTo>
                              <a:lnTo>
                                <a:pt x="76200" y="50800"/>
                              </a:lnTo>
                              <a:lnTo>
                                <a:pt x="2941319" y="50800"/>
                              </a:lnTo>
                              <a:lnTo>
                                <a:pt x="2941319" y="25400"/>
                              </a:lnTo>
                              <a:close/>
                            </a:path>
                            <a:path w="3017520" h="76200">
                              <a:moveTo>
                                <a:pt x="2992119" y="25400"/>
                              </a:moveTo>
                              <a:lnTo>
                                <a:pt x="2954019" y="25400"/>
                              </a:lnTo>
                              <a:lnTo>
                                <a:pt x="2954019" y="50800"/>
                              </a:lnTo>
                              <a:lnTo>
                                <a:pt x="2992119" y="50800"/>
                              </a:lnTo>
                              <a:lnTo>
                                <a:pt x="3017519" y="38100"/>
                              </a:lnTo>
                              <a:lnTo>
                                <a:pt x="2992119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99988pt;margin-top:19.093811pt;width:237.6pt;height:6pt;mso-position-horizontal-relative:page;mso-position-vertical-relative:paragraph;z-index:-15728640;mso-wrap-distance-left:0;mso-wrap-distance-right:0" id="docshape4" coordorigin="9376,382" coordsize="4752,120" path="m9496,382l9376,442,9496,502,9496,462,9476,462,9476,422,9496,422,9496,382xm14008,382l14008,502,14088,462,14028,462,14028,422,14088,422,14008,382xm9496,422l9476,422,9476,462,9496,462,9496,422xm14008,422l9496,422,9496,462,14008,462,14008,422xm14088,422l14028,422,14028,462,14088,462,14128,442,14088,422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101"/>
      </w:pPr>
    </w:p>
    <w:p>
      <w:pPr>
        <w:spacing w:before="1"/>
        <w:ind w:left="1052" w:right="1021" w:firstLine="0"/>
        <w:jc w:val="center"/>
        <w:rPr>
          <w:sz w:val="28"/>
        </w:rPr>
      </w:pPr>
      <w:r>
        <w:rPr>
          <w:sz w:val="28"/>
        </w:rPr>
        <w:t>PNEC</w:t>
      </w:r>
      <w:r>
        <w:rPr>
          <w:spacing w:val="-6"/>
          <w:sz w:val="28"/>
        </w:rPr>
        <w:t> </w:t>
      </w:r>
      <w:r>
        <w:rPr>
          <w:sz w:val="28"/>
        </w:rPr>
        <w:t>Invites</w:t>
      </w:r>
      <w:r>
        <w:rPr>
          <w:spacing w:val="-7"/>
          <w:sz w:val="28"/>
        </w:rPr>
        <w:t> </w:t>
      </w:r>
      <w:r>
        <w:rPr>
          <w:sz w:val="28"/>
        </w:rPr>
        <w:t>you</w:t>
      </w:r>
      <w:r>
        <w:rPr>
          <w:spacing w:val="-6"/>
          <w:sz w:val="28"/>
        </w:rPr>
        <w:t> </w:t>
      </w:r>
      <w:r>
        <w:rPr>
          <w:sz w:val="28"/>
        </w:rPr>
        <w:t>to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their</w:t>
      </w:r>
    </w:p>
    <w:p>
      <w:pPr>
        <w:pStyle w:val="Heading1"/>
        <w:ind w:left="1052" w:right="1019"/>
      </w:pPr>
      <w:r>
        <w:rPr/>
        <w:t>Faith</w:t>
      </w:r>
      <w:r>
        <w:rPr>
          <w:spacing w:val="-16"/>
        </w:rPr>
        <w:t> </w:t>
      </w:r>
      <w:r>
        <w:rPr/>
        <w:t>Formation</w:t>
      </w:r>
      <w:r>
        <w:rPr>
          <w:spacing w:val="-16"/>
        </w:rPr>
        <w:t> </w:t>
      </w:r>
      <w:r>
        <w:rPr/>
        <w:t>Leadership</w:t>
      </w:r>
      <w:r>
        <w:rPr>
          <w:spacing w:val="-16"/>
        </w:rPr>
        <w:t> </w:t>
      </w:r>
      <w:r>
        <w:rPr/>
        <w:t>Retreat May 3 - 5, 2024</w:t>
      </w:r>
    </w:p>
    <w:p>
      <w:pPr>
        <w:spacing w:before="116"/>
        <w:ind w:left="1052" w:right="1022" w:firstLine="0"/>
        <w:jc w:val="center"/>
        <w:rPr>
          <w:b/>
          <w:sz w:val="24"/>
        </w:rPr>
      </w:pPr>
      <w:r>
        <w:rPr>
          <w:b/>
          <w:sz w:val="24"/>
        </w:rPr>
        <w:t>Spruce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Lake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Retreat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Center</w:t>
      </w:r>
    </w:p>
    <w:p>
      <w:pPr>
        <w:spacing w:before="1"/>
        <w:ind w:left="1052" w:right="1019" w:firstLine="0"/>
        <w:jc w:val="center"/>
        <w:rPr>
          <w:b/>
          <w:sz w:val="24"/>
        </w:rPr>
      </w:pPr>
      <w:r>
        <w:rPr>
          <w:b/>
          <w:sz w:val="24"/>
        </w:rPr>
        <w:t>5389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Route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447,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Canadensis,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18325</w:t>
      </w:r>
    </w:p>
    <w:p>
      <w:pPr>
        <w:spacing w:before="120"/>
        <w:ind w:left="0" w:right="2561" w:firstLine="0"/>
        <w:jc w:val="center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7903591</wp:posOffset>
            </wp:positionH>
            <wp:positionV relativeFrom="paragraph">
              <wp:posOffset>117219</wp:posOffset>
            </wp:positionV>
            <wp:extent cx="1529079" cy="1016838"/>
            <wp:effectExtent l="0" t="0" r="0" b="0"/>
            <wp:wrapNone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079" cy="1016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COST: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$195/person</w:t>
      </w:r>
    </w:p>
    <w:p>
      <w:pPr>
        <w:spacing w:before="0"/>
        <w:ind w:left="149" w:right="2709" w:firstLine="0"/>
        <w:jc w:val="center"/>
        <w:rPr>
          <w:sz w:val="23"/>
        </w:rPr>
      </w:pPr>
      <w:r>
        <w:rPr>
          <w:sz w:val="23"/>
        </w:rPr>
        <w:t>(includes</w:t>
      </w:r>
      <w:r>
        <w:rPr>
          <w:spacing w:val="-9"/>
          <w:sz w:val="23"/>
        </w:rPr>
        <w:t> </w:t>
      </w:r>
      <w:r>
        <w:rPr>
          <w:sz w:val="23"/>
        </w:rPr>
        <w:t>all</w:t>
      </w:r>
      <w:r>
        <w:rPr>
          <w:spacing w:val="-8"/>
          <w:sz w:val="23"/>
        </w:rPr>
        <w:t> </w:t>
      </w:r>
      <w:r>
        <w:rPr>
          <w:sz w:val="23"/>
        </w:rPr>
        <w:t>programming</w:t>
      </w:r>
      <w:r>
        <w:rPr>
          <w:spacing w:val="-8"/>
          <w:sz w:val="23"/>
        </w:rPr>
        <w:t> </w:t>
      </w:r>
      <w:r>
        <w:rPr>
          <w:sz w:val="23"/>
        </w:rPr>
        <w:t>and</w:t>
      </w:r>
      <w:r>
        <w:rPr>
          <w:spacing w:val="-9"/>
          <w:sz w:val="23"/>
        </w:rPr>
        <w:t> </w:t>
      </w:r>
      <w:r>
        <w:rPr>
          <w:sz w:val="23"/>
        </w:rPr>
        <w:t>3</w:t>
      </w:r>
      <w:r>
        <w:rPr>
          <w:spacing w:val="-8"/>
          <w:sz w:val="23"/>
        </w:rPr>
        <w:t> </w:t>
      </w:r>
      <w:r>
        <w:rPr>
          <w:sz w:val="23"/>
        </w:rPr>
        <w:t>meals on Saturday and Sunday breakfast)</w:t>
      </w:r>
    </w:p>
    <w:p>
      <w:pPr>
        <w:pStyle w:val="BodyText"/>
        <w:spacing w:before="120"/>
        <w:ind w:left="110" w:right="2585"/>
      </w:pPr>
      <w:r>
        <w:rPr/>
        <w:t>This retreat for adults involved in Faith Formation provides an opportunity for those</w:t>
      </w:r>
      <w:r>
        <w:rPr>
          <w:spacing w:val="-9"/>
        </w:rPr>
        <w:t> </w:t>
      </w:r>
      <w:r>
        <w:rPr/>
        <w:t>wishing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collaborate,</w:t>
      </w:r>
      <w:r>
        <w:rPr>
          <w:spacing w:val="-9"/>
        </w:rPr>
        <w:t> </w:t>
      </w:r>
      <w:r>
        <w:rPr/>
        <w:t>rejuvenate,</w:t>
      </w:r>
    </w:p>
    <w:p>
      <w:pPr>
        <w:pStyle w:val="BodyText"/>
        <w:spacing w:line="268" w:lineRule="exact" w:before="1"/>
        <w:ind w:left="110"/>
      </w:pPr>
      <w:r>
        <w:rPr/>
        <w:t>and</w:t>
      </w:r>
      <w:r>
        <w:rPr>
          <w:spacing w:val="-3"/>
        </w:rPr>
        <w:t> </w:t>
      </w:r>
      <w:r>
        <w:rPr/>
        <w:t>innovate</w:t>
      </w:r>
      <w:r>
        <w:rPr>
          <w:spacing w:val="-2"/>
        </w:rPr>
        <w:t> </w:t>
      </w:r>
      <w:r>
        <w:rPr/>
        <w:t>their</w:t>
      </w:r>
      <w:r>
        <w:rPr>
          <w:spacing w:val="-4"/>
        </w:rPr>
        <w:t> </w:t>
      </w:r>
      <w:r>
        <w:rPr/>
        <w:t>approach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Faith</w:t>
      </w:r>
      <w:r>
        <w:rPr>
          <w:spacing w:val="-4"/>
        </w:rPr>
        <w:t> </w:t>
      </w:r>
      <w:r>
        <w:rPr/>
        <w:t>Formation!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retreat</w:t>
      </w:r>
      <w:r>
        <w:rPr>
          <w:spacing w:val="-4"/>
        </w:rPr>
        <w:t> will</w:t>
      </w:r>
    </w:p>
    <w:p>
      <w:pPr>
        <w:pStyle w:val="BodyText"/>
        <w:ind w:left="110" w:right="171"/>
      </w:pPr>
      <w:r>
        <w:rPr/>
        <w:t>provide practical education around faith formation and we4lcomes volunteers as well as folks working in the church to participate and learn.</w:t>
      </w:r>
      <w:r>
        <w:rPr>
          <w:spacing w:val="-3"/>
        </w:rPr>
        <w:t> </w:t>
      </w:r>
      <w:r>
        <w:rPr/>
        <w:t>Set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scenic</w:t>
      </w:r>
      <w:r>
        <w:rPr>
          <w:spacing w:val="-5"/>
        </w:rPr>
        <w:t> </w:t>
      </w:r>
      <w:r>
        <w:rPr/>
        <w:t>Spruce</w:t>
      </w:r>
      <w:r>
        <w:rPr>
          <w:spacing w:val="-5"/>
        </w:rPr>
        <w:t> </w:t>
      </w:r>
      <w:r>
        <w:rPr/>
        <w:t>Lake</w:t>
      </w:r>
      <w:r>
        <w:rPr>
          <w:spacing w:val="-3"/>
        </w:rPr>
        <w:t> </w:t>
      </w:r>
      <w:r>
        <w:rPr/>
        <w:t>Retreat</w:t>
      </w:r>
      <w:r>
        <w:rPr>
          <w:spacing w:val="-5"/>
        </w:rPr>
        <w:t> </w:t>
      </w:r>
      <w:r>
        <w:rPr/>
        <w:t>Center,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promises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be a relaxing and informative time!</w:t>
      </w:r>
    </w:p>
    <w:p>
      <w:pPr>
        <w:spacing w:line="225" w:lineRule="auto" w:before="116"/>
        <w:ind w:left="110" w:right="0" w:firstLine="0"/>
        <w:jc w:val="left"/>
        <w:rPr>
          <w:rFonts w:ascii="Arial"/>
          <w:sz w:val="21"/>
        </w:rPr>
      </w:pPr>
      <w:r>
        <w:rPr>
          <w:rFonts w:ascii="Arial"/>
          <w:sz w:val="21"/>
        </w:rPr>
        <w:t>To</w:t>
      </w:r>
      <w:r>
        <w:rPr>
          <w:rFonts w:ascii="Arial"/>
          <w:spacing w:val="-6"/>
          <w:sz w:val="21"/>
        </w:rPr>
        <w:t> </w:t>
      </w:r>
      <w:r>
        <w:rPr>
          <w:rFonts w:ascii="Arial"/>
          <w:sz w:val="21"/>
        </w:rPr>
        <w:t>register,</w:t>
      </w:r>
      <w:r>
        <w:rPr>
          <w:rFonts w:ascii="Arial"/>
          <w:spacing w:val="-3"/>
          <w:sz w:val="21"/>
        </w:rPr>
        <w:t> </w:t>
      </w:r>
      <w:r>
        <w:rPr>
          <w:rFonts w:ascii="Arial"/>
          <w:sz w:val="21"/>
        </w:rPr>
        <w:t>email</w:t>
      </w:r>
      <w:r>
        <w:rPr>
          <w:rFonts w:ascii="Arial"/>
          <w:spacing w:val="-6"/>
          <w:sz w:val="21"/>
        </w:rPr>
        <w:t> </w:t>
      </w:r>
      <w:r>
        <w:rPr>
          <w:rFonts w:ascii="Arial"/>
          <w:sz w:val="21"/>
        </w:rPr>
        <w:t>Patty</w:t>
      </w:r>
      <w:r>
        <w:rPr>
          <w:rFonts w:ascii="Arial"/>
          <w:spacing w:val="-6"/>
          <w:sz w:val="21"/>
        </w:rPr>
        <w:t> </w:t>
      </w:r>
      <w:r>
        <w:rPr>
          <w:rFonts w:ascii="Arial"/>
          <w:sz w:val="21"/>
        </w:rPr>
        <w:t>at</w:t>
      </w:r>
      <w:r>
        <w:rPr>
          <w:rFonts w:ascii="Arial"/>
          <w:spacing w:val="-3"/>
          <w:sz w:val="21"/>
        </w:rPr>
        <w:t> </w:t>
      </w:r>
      <w:r>
        <w:rPr>
          <w:rFonts w:ascii="Arial"/>
          <w:sz w:val="21"/>
        </w:rPr>
        <w:t>the</w:t>
      </w:r>
      <w:r>
        <w:rPr>
          <w:rFonts w:ascii="Arial"/>
          <w:spacing w:val="-5"/>
          <w:sz w:val="21"/>
        </w:rPr>
        <w:t> </w:t>
      </w:r>
      <w:r>
        <w:rPr>
          <w:rFonts w:ascii="Arial"/>
          <w:sz w:val="21"/>
        </w:rPr>
        <w:t>PNEC</w:t>
      </w:r>
      <w:r>
        <w:rPr>
          <w:rFonts w:ascii="Arial"/>
          <w:spacing w:val="-4"/>
          <w:sz w:val="21"/>
        </w:rPr>
        <w:t> </w:t>
      </w:r>
      <w:r>
        <w:rPr>
          <w:rFonts w:ascii="Arial"/>
          <w:sz w:val="21"/>
        </w:rPr>
        <w:t>office</w:t>
      </w:r>
      <w:r>
        <w:rPr>
          <w:rFonts w:ascii="Arial"/>
          <w:spacing w:val="-3"/>
          <w:sz w:val="21"/>
        </w:rPr>
        <w:t> </w:t>
      </w:r>
      <w:r>
        <w:rPr>
          <w:rFonts w:ascii="Arial"/>
          <w:sz w:val="21"/>
        </w:rPr>
        <w:t>at</w:t>
      </w:r>
      <w:r>
        <w:rPr>
          <w:rFonts w:ascii="Arial"/>
          <w:spacing w:val="-2"/>
          <w:sz w:val="21"/>
        </w:rPr>
        <w:t> </w:t>
      </w:r>
      <w:hyperlink r:id="rId9">
        <w:r>
          <w:rPr>
            <w:rFonts w:ascii="Arial"/>
            <w:sz w:val="21"/>
          </w:rPr>
          <w:t>pattyr@pnec.org.</w:t>
        </w:r>
      </w:hyperlink>
      <w:r>
        <w:rPr>
          <w:rFonts w:ascii="Arial"/>
          <w:spacing w:val="-5"/>
          <w:sz w:val="21"/>
        </w:rPr>
        <w:t> </w:t>
      </w:r>
      <w:r>
        <w:rPr>
          <w:rFonts w:ascii="Arial"/>
          <w:sz w:val="21"/>
        </w:rPr>
        <w:t>Any questions, contact Rev. Janet Newett at </w:t>
      </w:r>
      <w:hyperlink r:id="rId10">
        <w:r>
          <w:rPr>
            <w:rFonts w:ascii="Arial"/>
            <w:sz w:val="21"/>
          </w:rPr>
          <w:t>pastorjanetn@gmail.com.</w:t>
        </w:r>
      </w:hyperlink>
    </w:p>
    <w:sectPr>
      <w:type w:val="continuous"/>
      <w:pgSz w:w="15840" w:h="12240" w:orient="landscape"/>
      <w:pgMar w:top="520" w:bottom="280" w:left="700" w:right="780"/>
      <w:cols w:num="2" w:equalWidth="0">
        <w:col w:w="6586" w:space="1149"/>
        <w:col w:w="66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08"/>
      <w:jc w:val="center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mailto:pattyr@pnec.org" TargetMode="External"/><Relationship Id="rId10" Type="http://schemas.openxmlformats.org/officeDocument/2006/relationships/hyperlink" Target="https://r20.rs6.net/tn.jsp?f=001SKmWABhD73MgVnzN7JofULmDHRZhtV1ayn_4zaReOa0RPXRw0fZPs3B_whiv_3XgVQ5fY4_z5xsXMNI_cHnWIaaxVDWr2GO7HV6KB8XJ9_R5VnnkhL9fp0tVh28vCx7xq_-8gvoqeebA-THEWsJeccEgwnKsk6-8&amp;c=pL78B8UFPvSr03kKhuHK6u0J8_p86Rsx1SgVHmEu-LUAN7T0LyEwsw%3D%3D&amp;ch=4X4S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 Stadnycki</dc:creator>
  <dcterms:created xsi:type="dcterms:W3CDTF">2024-02-16T16:10:09Z</dcterms:created>
  <dcterms:modified xsi:type="dcterms:W3CDTF">2024-02-16T16:10:09Z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2024-02-16T00:00:00Z</vt:filetime>
  </property>
  <property fmtid="{D5CDD505-2E9C-101B-9397-08002B2CF9AE}" pid="5" name="Producer">
    <vt:lpwstr>Microsoft® Publisher for Microsoft 365</vt:lpwstr>
  </property>
</Properties>
</file>