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342900</wp:posOffset>
                </wp:positionH>
                <wp:positionV relativeFrom="paragraph">
                  <wp:posOffset>1523</wp:posOffset>
                </wp:positionV>
                <wp:extent cx="4346575" cy="203263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346575" cy="2032635"/>
                          <a:chExt cx="4346575" cy="203263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6448" cy="92354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3667" y="956944"/>
                            <a:ext cx="1552447" cy="10591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514350" y="884555"/>
                            <a:ext cx="85661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0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February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11,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165100" y="1551305"/>
                            <a:ext cx="2171700" cy="4813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4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Thank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you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for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difference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you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have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made</w:t>
                              </w:r>
                              <w:r>
                                <w:rPr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lives</w:t>
                              </w:r>
                              <w:r>
                                <w:rPr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people, communities, and pastoral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pt;margin-top:.12pt;width:342.25pt;height:160.050pt;mso-position-horizontal-relative:page;mso-position-vertical-relative:paragraph;z-index:15729152" id="docshapegroup1" coordorigin="540,2" coordsize="6845,3201">
                <v:shape style="position:absolute;left:540;top:2;width:6845;height:1455" type="#_x0000_t75" id="docshape2" stroked="false">
                  <v:imagedata r:id="rId5" o:title=""/>
                </v:shape>
                <v:shape style="position:absolute;left:4356;top:1509;width:2445;height:1668" type="#_x0000_t75" id="docshape3" stroked="false">
                  <v:imagedata r:id="rId6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350;top:1395;width:1349;height:180" type="#_x0000_t202" id="docshape4" filled="false" stroked="false">
                  <v:textbox inset="0,0,0,0">
                    <w:txbxContent>
                      <w:p>
                        <w:pPr>
                          <w:spacing w:line="180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February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11,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2024</w:t>
                        </w:r>
                      </w:p>
                    </w:txbxContent>
                  </v:textbox>
                  <w10:wrap type="none"/>
                </v:shape>
                <v:shape style="position:absolute;left:800;top:2445;width:3420;height:758" type="#_x0000_t202" id="docshape5" filled="false" stroked="false">
                  <v:textbox inset="0,0,0,0">
                    <w:txbxContent>
                      <w:p>
                        <w:pPr>
                          <w:spacing w:line="224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Thank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you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difference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you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have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made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lives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people, communities, and pastoral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A</w:t>
      </w:r>
      <w:r>
        <w:rPr>
          <w:spacing w:val="-15"/>
        </w:rPr>
        <w:t> </w:t>
      </w:r>
      <w:r>
        <w:rPr/>
        <w:t>Weekend</w:t>
      </w:r>
      <w:r>
        <w:rPr>
          <w:spacing w:val="-13"/>
        </w:rPr>
        <w:t> </w:t>
      </w:r>
      <w:r>
        <w:rPr/>
        <w:t>with</w:t>
      </w:r>
      <w:r>
        <w:rPr>
          <w:spacing w:val="-11"/>
        </w:rPr>
        <w:t> </w:t>
      </w:r>
      <w:r>
        <w:rPr/>
        <w:t>Rev.</w:t>
      </w:r>
      <w:r>
        <w:rPr>
          <w:spacing w:val="-13"/>
        </w:rPr>
        <w:t> </w:t>
      </w:r>
      <w:r>
        <w:rPr/>
        <w:t>Dr.</w:t>
      </w:r>
      <w:r>
        <w:rPr>
          <w:spacing w:val="-13"/>
        </w:rPr>
        <w:t> </w:t>
      </w:r>
      <w:r>
        <w:rPr/>
        <w:t>Sarah</w:t>
      </w:r>
      <w:r>
        <w:rPr>
          <w:spacing w:val="-12"/>
        </w:rPr>
        <w:t> </w:t>
      </w:r>
      <w:r>
        <w:rPr/>
        <w:t>B.</w:t>
      </w:r>
      <w:r>
        <w:rPr>
          <w:spacing w:val="-12"/>
        </w:rPr>
        <w:t> </w:t>
      </w:r>
      <w:r>
        <w:rPr>
          <w:spacing w:val="-2"/>
        </w:rPr>
        <w:t>Drummond</w:t>
      </w:r>
    </w:p>
    <w:p>
      <w:pPr>
        <w:pStyle w:val="BodyText"/>
        <w:spacing w:before="11"/>
        <w:rPr>
          <w:b/>
        </w:rPr>
      </w:pPr>
    </w:p>
    <w:p>
      <w:pPr>
        <w:spacing w:before="0"/>
        <w:ind w:left="7917" w:right="0" w:firstLine="0"/>
        <w:jc w:val="center"/>
        <w:rPr>
          <w:b/>
          <w:sz w:val="22"/>
        </w:rPr>
      </w:pPr>
      <w:r>
        <w:rPr>
          <w:b/>
          <w:sz w:val="22"/>
        </w:rPr>
        <w:t>Lay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Leadership</w:t>
      </w:r>
      <w:r>
        <w:rPr>
          <w:b/>
          <w:spacing w:val="-2"/>
          <w:sz w:val="22"/>
        </w:rPr>
        <w:t> Convocation</w:t>
      </w:r>
    </w:p>
    <w:p>
      <w:pPr>
        <w:spacing w:before="2"/>
        <w:ind w:left="7917" w:right="0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This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Year’s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Theme: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Sharing</w:t>
      </w:r>
      <w:r>
        <w:rPr>
          <w:b/>
          <w:i/>
          <w:spacing w:val="-1"/>
          <w:sz w:val="22"/>
        </w:rPr>
        <w:t> </w:t>
      </w:r>
      <w:r>
        <w:rPr>
          <w:b/>
          <w:i/>
          <w:spacing w:val="-2"/>
          <w:sz w:val="22"/>
        </w:rPr>
        <w:t>Leadership</w:t>
      </w:r>
    </w:p>
    <w:p>
      <w:pPr>
        <w:pStyle w:val="BodyText"/>
        <w:spacing w:before="2"/>
        <w:rPr>
          <w:b/>
          <w:i/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520" w:bottom="280" w:left="700" w:right="720"/>
        </w:sect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86"/>
        <w:rPr>
          <w:b/>
          <w:i/>
        </w:rPr>
      </w:pPr>
    </w:p>
    <w:p>
      <w:pPr>
        <w:pStyle w:val="BodyText"/>
        <w:ind w:left="100" w:right="9"/>
      </w:pPr>
      <w:r>
        <w:rPr/>
        <w:t>leadership over the last year through your financial support. Whether you</w:t>
      </w:r>
      <w:r>
        <w:rPr>
          <w:spacing w:val="-4"/>
        </w:rPr>
        <w:t> </w:t>
      </w:r>
      <w:r>
        <w:rPr/>
        <w:t>offered</w:t>
      </w:r>
      <w:r>
        <w:rPr>
          <w:spacing w:val="-4"/>
        </w:rPr>
        <w:t> </w:t>
      </w:r>
      <w:r>
        <w:rPr/>
        <w:t>what</w:t>
      </w:r>
      <w:r>
        <w:rPr>
          <w:spacing w:val="-4"/>
        </w:rPr>
        <w:t> </w:t>
      </w:r>
      <w:r>
        <w:rPr/>
        <w:t>you</w:t>
      </w:r>
      <w:r>
        <w:rPr>
          <w:spacing w:val="-7"/>
        </w:rPr>
        <w:t> </w:t>
      </w:r>
      <w:r>
        <w:rPr/>
        <w:t>collected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included</w:t>
      </w:r>
      <w:r>
        <w:rPr>
          <w:spacing w:val="-7"/>
        </w:rPr>
        <w:t> </w:t>
      </w:r>
      <w:r>
        <w:rPr/>
        <w:t>OCWM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givings</w:t>
      </w:r>
      <w:r>
        <w:rPr>
          <w:spacing w:val="-5"/>
        </w:rPr>
        <w:t> </w:t>
      </w:r>
      <w:r>
        <w:rPr/>
        <w:t>in your annual budget, you and your church extended the reach of the United Church of Christ.</w:t>
      </w:r>
    </w:p>
    <w:p>
      <w:pPr>
        <w:pStyle w:val="BodyText"/>
        <w:spacing w:before="120"/>
        <w:ind w:left="100" w:right="9"/>
      </w:pPr>
      <w:r>
        <w:rPr/>
        <w:t>As</w:t>
      </w:r>
      <w:r>
        <w:rPr>
          <w:spacing w:val="-4"/>
        </w:rPr>
        <w:t> </w:t>
      </w:r>
      <w:r>
        <w:rPr/>
        <w:t>we</w:t>
      </w:r>
      <w:r>
        <w:rPr>
          <w:spacing w:val="-6"/>
        </w:rPr>
        <w:t> </w:t>
      </w:r>
      <w:r>
        <w:rPr/>
        <w:t>close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books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/>
        <w:t>2023,</w:t>
      </w:r>
      <w:r>
        <w:rPr>
          <w:spacing w:val="-5"/>
        </w:rPr>
        <w:t> </w:t>
      </w:r>
      <w:r>
        <w:rPr/>
        <w:t>PSEC</w:t>
      </w:r>
      <w:r>
        <w:rPr>
          <w:spacing w:val="-5"/>
        </w:rPr>
        <w:t> </w:t>
      </w:r>
      <w:r>
        <w:rPr/>
        <w:t>congregations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individuals contributed $731,351 OCWM dollars toward the work of our</w:t>
      </w:r>
    </w:p>
    <w:p>
      <w:pPr>
        <w:pStyle w:val="BodyText"/>
        <w:spacing w:before="1"/>
        <w:ind w:left="100" w:right="9"/>
      </w:pPr>
      <w:r>
        <w:rPr/>
        <w:t>Conference.</w:t>
      </w:r>
      <w:r>
        <w:rPr>
          <w:spacing w:val="40"/>
        </w:rPr>
        <w:t> </w:t>
      </w:r>
      <w:r>
        <w:rPr/>
        <w:t>With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funds,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PSEC</w:t>
      </w:r>
      <w:r>
        <w:rPr>
          <w:spacing w:val="-4"/>
        </w:rPr>
        <w:t> </w:t>
      </w:r>
      <w:r>
        <w:rPr/>
        <w:t>connects</w:t>
      </w:r>
      <w:r>
        <w:rPr>
          <w:spacing w:val="-4"/>
        </w:rPr>
        <w:t> </w:t>
      </w:r>
      <w:r>
        <w:rPr/>
        <w:t>our</w:t>
      </w:r>
      <w:r>
        <w:rPr>
          <w:spacing w:val="-6"/>
        </w:rPr>
        <w:t> </w:t>
      </w:r>
      <w:r>
        <w:rPr/>
        <w:t>church’s</w:t>
      </w:r>
      <w:r>
        <w:rPr>
          <w:spacing w:val="-4"/>
        </w:rPr>
        <w:t> </w:t>
      </w:r>
      <w:r>
        <w:rPr/>
        <w:t>various and diverse ministries both locally and globally. Together, we provide our local churches, pastors, and congregations with the training and</w:t>
      </w:r>
    </w:p>
    <w:p>
      <w:pPr>
        <w:pStyle w:val="BodyText"/>
        <w:ind w:left="100" w:right="261"/>
        <w:jc w:val="both"/>
      </w:pPr>
      <w:r>
        <w:rPr/>
        <w:t>inspiration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carry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our</w:t>
      </w:r>
      <w:r>
        <w:rPr>
          <w:spacing w:val="-4"/>
        </w:rPr>
        <w:t> </w:t>
      </w:r>
      <w:r>
        <w:rPr/>
        <w:t>church’s</w:t>
      </w:r>
      <w:r>
        <w:rPr>
          <w:spacing w:val="-2"/>
        </w:rPr>
        <w:t> </w:t>
      </w:r>
      <w:r>
        <w:rPr/>
        <w:t>wider</w:t>
      </w:r>
      <w:r>
        <w:rPr>
          <w:spacing w:val="-1"/>
        </w:rPr>
        <w:t> </w:t>
      </w:r>
      <w:r>
        <w:rPr/>
        <w:t>mission.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are stronger</w:t>
      </w:r>
      <w:r>
        <w:rPr>
          <w:spacing w:val="-5"/>
        </w:rPr>
        <w:t> </w:t>
      </w:r>
      <w:r>
        <w:rPr/>
        <w:t>together;</w:t>
      </w:r>
      <w:r>
        <w:rPr>
          <w:spacing w:val="-6"/>
        </w:rPr>
        <w:t> </w:t>
      </w:r>
      <w:r>
        <w:rPr/>
        <w:t>therefore,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embrace</w:t>
      </w:r>
      <w:r>
        <w:rPr>
          <w:spacing w:val="-4"/>
        </w:rPr>
        <w:t> </w:t>
      </w:r>
      <w:r>
        <w:rPr/>
        <w:t>diversity,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above</w:t>
      </w:r>
      <w:r>
        <w:rPr>
          <w:spacing w:val="-4"/>
        </w:rPr>
        <w:t> </w:t>
      </w:r>
      <w:r>
        <w:rPr/>
        <w:t>all,</w:t>
      </w:r>
      <w:r>
        <w:rPr>
          <w:spacing w:val="-7"/>
        </w:rPr>
        <w:t> </w:t>
      </w:r>
      <w:r>
        <w:rPr/>
        <w:t>we spread God’s love!</w:t>
      </w:r>
    </w:p>
    <w:p>
      <w:pPr>
        <w:pStyle w:val="BodyText"/>
        <w:spacing w:before="120"/>
        <w:ind w:left="100" w:right="9"/>
      </w:pPr>
      <w:r>
        <w:rPr/>
        <w:t>Although</w:t>
      </w:r>
      <w:r>
        <w:rPr>
          <w:spacing w:val="-4"/>
        </w:rPr>
        <w:t> </w:t>
      </w:r>
      <w:r>
        <w:rPr/>
        <w:t>$33,749</w:t>
      </w:r>
      <w:r>
        <w:rPr>
          <w:spacing w:val="-4"/>
        </w:rPr>
        <w:t> </w:t>
      </w:r>
      <w:r>
        <w:rPr/>
        <w:t>short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OCWM</w:t>
      </w:r>
      <w:r>
        <w:rPr>
          <w:spacing w:val="-5"/>
        </w:rPr>
        <w:t> </w:t>
      </w:r>
      <w:r>
        <w:rPr/>
        <w:t>goal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$765,100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Conference was able to hold the line on expenses and due to unexpected gifts,</w:t>
      </w:r>
    </w:p>
    <w:p>
      <w:pPr>
        <w:pStyle w:val="BodyText"/>
        <w:spacing w:line="268" w:lineRule="exact"/>
        <w:ind w:left="100"/>
      </w:pPr>
      <w:r>
        <w:rPr/>
        <w:t>ended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year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positive</w:t>
      </w:r>
      <w:r>
        <w:rPr>
          <w:spacing w:val="-2"/>
        </w:rPr>
        <w:t> </w:t>
      </w:r>
      <w:r>
        <w:rPr/>
        <w:t>cash</w:t>
      </w:r>
      <w:r>
        <w:rPr>
          <w:spacing w:val="-3"/>
        </w:rPr>
        <w:t> </w:t>
      </w:r>
      <w:r>
        <w:rPr/>
        <w:t>flow!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generosity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giving,</w:t>
      </w:r>
    </w:p>
    <w:p>
      <w:pPr>
        <w:pStyle w:val="BodyText"/>
        <w:ind w:left="100" w:right="9"/>
      </w:pPr>
      <w:r>
        <w:rPr/>
        <w:t>besides</w:t>
      </w:r>
      <w:r>
        <w:rPr>
          <w:spacing w:val="-5"/>
        </w:rPr>
        <w:t> </w:t>
      </w:r>
      <w:r>
        <w:rPr/>
        <w:t>supporting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work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Conference,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/>
        <w:t>impacted</w:t>
      </w:r>
      <w:r>
        <w:rPr>
          <w:spacing w:val="-6"/>
        </w:rPr>
        <w:t> </w:t>
      </w:r>
      <w:r>
        <w:rPr/>
        <w:t>many lives all over God’s creation.</w:t>
      </w:r>
      <w:r>
        <w:rPr>
          <w:spacing w:val="40"/>
        </w:rPr>
        <w:t> </w:t>
      </w:r>
      <w:r>
        <w:rPr/>
        <w:t>We were blessed to be able to pass</w:t>
      </w:r>
    </w:p>
    <w:p>
      <w:pPr>
        <w:pStyle w:val="BodyText"/>
        <w:spacing w:before="1"/>
        <w:ind w:left="100" w:right="63"/>
      </w:pPr>
      <w:r>
        <w:rPr/>
        <w:t>through</w:t>
      </w:r>
      <w:r>
        <w:rPr>
          <w:spacing w:val="-4"/>
        </w:rPr>
        <w:t> </w:t>
      </w:r>
      <w:r>
        <w:rPr/>
        <w:t>$76,510</w:t>
      </w:r>
      <w:r>
        <w:rPr>
          <w:spacing w:val="-4"/>
        </w:rPr>
        <w:t> </w:t>
      </w:r>
      <w:r>
        <w:rPr/>
        <w:t>(10%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our</w:t>
      </w:r>
      <w:r>
        <w:rPr>
          <w:spacing w:val="-5"/>
        </w:rPr>
        <w:t> </w:t>
      </w:r>
      <w:r>
        <w:rPr/>
        <w:t>projected</w:t>
      </w:r>
      <w:r>
        <w:rPr>
          <w:spacing w:val="-6"/>
        </w:rPr>
        <w:t> </w:t>
      </w:r>
      <w:r>
        <w:rPr/>
        <w:t>income)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OCWM</w:t>
      </w:r>
      <w:r>
        <w:rPr>
          <w:spacing w:val="-5"/>
        </w:rPr>
        <w:t> </w:t>
      </w:r>
      <w:r>
        <w:rPr/>
        <w:t>dollars to the National UCC office for their work.</w:t>
      </w:r>
    </w:p>
    <w:p>
      <w:pPr>
        <w:pStyle w:val="BodyText"/>
        <w:spacing w:before="119"/>
        <w:ind w:left="100" w:right="9"/>
      </w:pPr>
      <w:r>
        <w:rPr/>
        <w:t>Through OCWM and the other special offerings of the UCC, disaster relief collections, and pass throughs, $310,886 was sent through the Conference office in 2023 to support causes including disaster relief, Lancaster</w:t>
      </w:r>
      <w:r>
        <w:rPr>
          <w:spacing w:val="-7"/>
        </w:rPr>
        <w:t> </w:t>
      </w:r>
      <w:r>
        <w:rPr/>
        <w:t>Seminary,</w:t>
      </w:r>
      <w:r>
        <w:rPr>
          <w:spacing w:val="-5"/>
        </w:rPr>
        <w:t> </w:t>
      </w:r>
      <w:r>
        <w:rPr/>
        <w:t>Bethany</w:t>
      </w:r>
      <w:r>
        <w:rPr>
          <w:spacing w:val="-7"/>
        </w:rPr>
        <w:t> </w:t>
      </w:r>
      <w:r>
        <w:rPr/>
        <w:t>Children’s</w:t>
      </w:r>
      <w:r>
        <w:rPr>
          <w:spacing w:val="-6"/>
        </w:rPr>
        <w:t> </w:t>
      </w:r>
      <w:r>
        <w:rPr/>
        <w:t>Home,</w:t>
      </w:r>
      <w:r>
        <w:rPr>
          <w:spacing w:val="-5"/>
        </w:rPr>
        <w:t> </w:t>
      </w:r>
      <w:r>
        <w:rPr/>
        <w:t>E&amp;R</w:t>
      </w:r>
      <w:r>
        <w:rPr>
          <w:spacing w:val="-5"/>
        </w:rPr>
        <w:t> </w:t>
      </w:r>
      <w:r>
        <w:rPr/>
        <w:t>Historical</w:t>
      </w:r>
      <w:r>
        <w:rPr>
          <w:spacing w:val="-7"/>
        </w:rPr>
        <w:t> </w:t>
      </w:r>
      <w:r>
        <w:rPr/>
        <w:t>Society, Phoebe Homes, retiree support, etc., etc.</w:t>
      </w:r>
    </w:p>
    <w:p>
      <w:pPr>
        <w:pStyle w:val="BodyText"/>
        <w:spacing w:before="122"/>
        <w:ind w:left="100" w:right="9"/>
      </w:pPr>
      <w:r>
        <w:rPr/>
        <w:t>God</w:t>
      </w:r>
      <w:r>
        <w:rPr>
          <w:spacing w:val="-3"/>
        </w:rPr>
        <w:t> </w:t>
      </w:r>
      <w:r>
        <w:rPr/>
        <w:t>bless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thank</w:t>
      </w:r>
      <w:r>
        <w:rPr>
          <w:spacing w:val="-3"/>
        </w:rPr>
        <w:t> </w:t>
      </w:r>
      <w:r>
        <w:rPr/>
        <w:t>you!</w:t>
      </w:r>
      <w:r>
        <w:rPr>
          <w:spacing w:val="-5"/>
        </w:rPr>
        <w:t> </w:t>
      </w:r>
      <w:r>
        <w:rPr/>
        <w:t>Here’s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meaningful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prosperous 2024 for all!</w:t>
      </w:r>
    </w:p>
    <w:p>
      <w:pPr>
        <w:spacing w:line="244" w:lineRule="auto" w:before="61"/>
        <w:ind w:left="65" w:right="1" w:firstLine="0"/>
        <w:jc w:val="center"/>
        <w:rPr>
          <w:sz w:val="21"/>
        </w:rPr>
      </w:pPr>
      <w:r>
        <w:rPr/>
        <w:br w:type="column"/>
      </w:r>
      <w:r>
        <w:rPr>
          <w:sz w:val="21"/>
        </w:rPr>
        <w:t>Keynote speaker: Dr. Sarah B. Drummond, Dean of Andover Newton Seminary at Yale Divinity School, New Haven, CT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65" w:right="2" w:firstLine="0"/>
        <w:jc w:val="center"/>
        <w:rPr>
          <w:b/>
          <w:sz w:val="21"/>
        </w:rPr>
      </w:pPr>
      <w:r>
        <w:rPr>
          <w:b/>
          <w:sz w:val="21"/>
        </w:rPr>
        <w:t>April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6,</w:t>
      </w:r>
      <w:r>
        <w:rPr>
          <w:b/>
          <w:spacing w:val="2"/>
          <w:sz w:val="21"/>
        </w:rPr>
        <w:t> </w:t>
      </w:r>
      <w:r>
        <w:rPr>
          <w:b/>
          <w:spacing w:val="-4"/>
          <w:sz w:val="21"/>
        </w:rPr>
        <w:t>2024</w:t>
      </w:r>
    </w:p>
    <w:p>
      <w:pPr>
        <w:spacing w:line="244" w:lineRule="auto" w:before="4"/>
        <w:ind w:left="1206" w:right="1140" w:firstLine="0"/>
        <w:jc w:val="center"/>
        <w:rPr>
          <w:b/>
          <w:sz w:val="21"/>
        </w:rPr>
      </w:pPr>
      <w:r>
        <w:rPr>
          <w:b/>
          <w:sz w:val="21"/>
        </w:rPr>
        <w:t>@ Church of the Good Shepherd, Boyertown 8:30 am—3:00 pm</w:t>
      </w:r>
    </w:p>
    <w:p>
      <w:pPr>
        <w:spacing w:before="0"/>
        <w:ind w:left="65" w:right="0" w:firstLine="0"/>
        <w:jc w:val="center"/>
        <w:rPr>
          <w:sz w:val="21"/>
        </w:rPr>
      </w:pPr>
      <w:r>
        <w:rPr>
          <w:sz w:val="21"/>
        </w:rPr>
        <w:t>Register</w:t>
      </w:r>
      <w:r>
        <w:rPr>
          <w:spacing w:val="1"/>
          <w:sz w:val="21"/>
        </w:rPr>
        <w:t> </w:t>
      </w:r>
      <w:r>
        <w:rPr>
          <w:sz w:val="21"/>
        </w:rPr>
        <w:t>at:</w:t>
      </w:r>
      <w:r>
        <w:rPr>
          <w:spacing w:val="53"/>
          <w:sz w:val="21"/>
        </w:rPr>
        <w:t> </w:t>
      </w:r>
      <w:r>
        <w:rPr>
          <w:spacing w:val="-2"/>
          <w:sz w:val="21"/>
        </w:rPr>
        <w:t>https://layconv24.eventbrite.com</w:t>
      </w:r>
    </w:p>
    <w:p>
      <w:pPr>
        <w:spacing w:before="7"/>
        <w:ind w:left="65" w:right="1" w:firstLine="0"/>
        <w:jc w:val="center"/>
        <w:rPr>
          <w:sz w:val="21"/>
        </w:rPr>
      </w:pPr>
      <w:r>
        <w:rPr>
          <w:sz w:val="21"/>
        </w:rPr>
        <w:t>$40.</w:t>
      </w:r>
      <w:r>
        <w:rPr>
          <w:spacing w:val="1"/>
          <w:sz w:val="21"/>
        </w:rPr>
        <w:t> </w:t>
      </w:r>
      <w:r>
        <w:rPr>
          <w:sz w:val="21"/>
        </w:rPr>
        <w:t>w/</w:t>
      </w:r>
      <w:r>
        <w:rPr>
          <w:spacing w:val="2"/>
          <w:sz w:val="21"/>
        </w:rPr>
        <w:t> </w:t>
      </w:r>
      <w:r>
        <w:rPr>
          <w:sz w:val="21"/>
        </w:rPr>
        <w:t>lunch—$20.</w:t>
      </w:r>
      <w:r>
        <w:rPr>
          <w:spacing w:val="5"/>
          <w:sz w:val="21"/>
        </w:rPr>
        <w:t> </w:t>
      </w:r>
      <w:r>
        <w:rPr>
          <w:sz w:val="21"/>
        </w:rPr>
        <w:t>w/out</w:t>
      </w:r>
      <w:r>
        <w:rPr>
          <w:spacing w:val="3"/>
          <w:sz w:val="21"/>
        </w:rPr>
        <w:t> </w:t>
      </w:r>
      <w:r>
        <w:rPr>
          <w:spacing w:val="-2"/>
          <w:sz w:val="21"/>
        </w:rPr>
        <w:t>lunch</w:t>
      </w:r>
    </w:p>
    <w:p>
      <w:pPr>
        <w:spacing w:line="542" w:lineRule="exact" w:before="50"/>
        <w:ind w:left="100" w:right="246" w:firstLine="466"/>
        <w:jc w:val="left"/>
        <w:rPr>
          <w:sz w:val="21"/>
        </w:rPr>
      </w:pPr>
      <w:r>
        <w:rPr>
          <w:sz w:val="21"/>
        </w:rPr>
        <w:t>An occasion for inspiration, education, and community building 9:30 - 9:00 am—Registration and coffee</w:t>
      </w:r>
    </w:p>
    <w:p>
      <w:pPr>
        <w:spacing w:line="208" w:lineRule="exact" w:before="0"/>
        <w:ind w:left="100" w:right="0" w:firstLine="0"/>
        <w:jc w:val="left"/>
        <w:rPr>
          <w:sz w:val="21"/>
        </w:rPr>
      </w:pPr>
      <w:r>
        <w:rPr>
          <w:sz w:val="21"/>
        </w:rPr>
        <w:t>9:00</w:t>
      </w:r>
      <w:r>
        <w:rPr>
          <w:spacing w:val="3"/>
          <w:sz w:val="21"/>
        </w:rPr>
        <w:t> </w:t>
      </w:r>
      <w:r>
        <w:rPr>
          <w:sz w:val="21"/>
        </w:rPr>
        <w:t>-</w:t>
      </w:r>
      <w:r>
        <w:rPr>
          <w:spacing w:val="2"/>
          <w:sz w:val="21"/>
        </w:rPr>
        <w:t> </w:t>
      </w:r>
      <w:r>
        <w:rPr>
          <w:sz w:val="21"/>
        </w:rPr>
        <w:t>9:45</w:t>
      </w:r>
      <w:r>
        <w:rPr>
          <w:spacing w:val="3"/>
          <w:sz w:val="21"/>
        </w:rPr>
        <w:t> </w:t>
      </w:r>
      <w:r>
        <w:rPr>
          <w:sz w:val="21"/>
        </w:rPr>
        <w:t>am—Keynote</w:t>
      </w:r>
      <w:r>
        <w:rPr>
          <w:spacing w:val="2"/>
          <w:sz w:val="21"/>
        </w:rPr>
        <w:t> </w:t>
      </w:r>
      <w:r>
        <w:rPr>
          <w:sz w:val="21"/>
        </w:rPr>
        <w:t>Address</w:t>
      </w:r>
      <w:r>
        <w:rPr>
          <w:spacing w:val="3"/>
          <w:sz w:val="21"/>
        </w:rPr>
        <w:t> </w:t>
      </w:r>
      <w:r>
        <w:rPr>
          <w:sz w:val="21"/>
        </w:rPr>
        <w:t>by</w:t>
      </w:r>
      <w:r>
        <w:rPr>
          <w:spacing w:val="3"/>
          <w:sz w:val="21"/>
        </w:rPr>
        <w:t> </w:t>
      </w:r>
      <w:r>
        <w:rPr>
          <w:sz w:val="21"/>
        </w:rPr>
        <w:t>Dr.</w:t>
      </w:r>
      <w:r>
        <w:rPr>
          <w:spacing w:val="3"/>
          <w:sz w:val="21"/>
        </w:rPr>
        <w:t> </w:t>
      </w:r>
      <w:r>
        <w:rPr>
          <w:sz w:val="21"/>
        </w:rPr>
        <w:t>Sarah</w:t>
      </w:r>
      <w:r>
        <w:rPr>
          <w:spacing w:val="3"/>
          <w:sz w:val="21"/>
        </w:rPr>
        <w:t> </w:t>
      </w:r>
      <w:r>
        <w:rPr>
          <w:sz w:val="21"/>
        </w:rPr>
        <w:t>B.</w:t>
      </w:r>
      <w:r>
        <w:rPr>
          <w:spacing w:val="3"/>
          <w:sz w:val="21"/>
        </w:rPr>
        <w:t> </w:t>
      </w:r>
      <w:r>
        <w:rPr>
          <w:spacing w:val="-2"/>
          <w:sz w:val="21"/>
        </w:rPr>
        <w:t>Drummond:</w:t>
      </w:r>
    </w:p>
    <w:p>
      <w:pPr>
        <w:spacing w:line="242" w:lineRule="auto" w:before="5"/>
        <w:ind w:left="100" w:right="2857" w:firstLine="140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8799321</wp:posOffset>
            </wp:positionH>
            <wp:positionV relativeFrom="paragraph">
              <wp:posOffset>82173</wp:posOffset>
            </wp:positionV>
            <wp:extent cx="708888" cy="736803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888" cy="736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“Shared</w:t>
      </w:r>
      <w:r>
        <w:rPr>
          <w:spacing w:val="-3"/>
          <w:sz w:val="21"/>
        </w:rPr>
        <w:t> </w:t>
      </w:r>
      <w:r>
        <w:rPr>
          <w:sz w:val="21"/>
        </w:rPr>
        <w:t>Leadership” 10:00 - 11:15 am—Workshops</w:t>
      </w:r>
    </w:p>
    <w:p>
      <w:pPr>
        <w:spacing w:before="4"/>
        <w:ind w:left="100" w:right="0" w:firstLine="0"/>
        <w:jc w:val="left"/>
        <w:rPr>
          <w:sz w:val="21"/>
        </w:rPr>
      </w:pPr>
      <w:r>
        <w:rPr>
          <w:sz w:val="21"/>
        </w:rPr>
        <w:t>12:45</w:t>
      </w:r>
      <w:r>
        <w:rPr>
          <w:spacing w:val="6"/>
          <w:sz w:val="21"/>
        </w:rPr>
        <w:t> </w:t>
      </w:r>
      <w:r>
        <w:rPr>
          <w:sz w:val="21"/>
        </w:rPr>
        <w:t>–1:45</w:t>
      </w:r>
      <w:r>
        <w:rPr>
          <w:spacing w:val="5"/>
          <w:sz w:val="21"/>
        </w:rPr>
        <w:t> </w:t>
      </w:r>
      <w:r>
        <w:rPr>
          <w:sz w:val="21"/>
        </w:rPr>
        <w:t>pm—</w:t>
      </w:r>
      <w:r>
        <w:rPr>
          <w:spacing w:val="-2"/>
          <w:sz w:val="21"/>
        </w:rPr>
        <w:t>Lunch</w:t>
      </w:r>
    </w:p>
    <w:p>
      <w:pPr>
        <w:spacing w:before="6"/>
        <w:ind w:left="100" w:right="0" w:firstLine="0"/>
        <w:jc w:val="left"/>
        <w:rPr>
          <w:sz w:val="21"/>
        </w:rPr>
      </w:pPr>
      <w:r>
        <w:rPr>
          <w:sz w:val="21"/>
        </w:rPr>
        <w:t>1:45</w:t>
      </w:r>
      <w:r>
        <w:rPr>
          <w:spacing w:val="5"/>
          <w:sz w:val="21"/>
        </w:rPr>
        <w:t> </w:t>
      </w:r>
      <w:r>
        <w:rPr>
          <w:sz w:val="21"/>
        </w:rPr>
        <w:t>–</w:t>
      </w:r>
      <w:r>
        <w:rPr>
          <w:spacing w:val="3"/>
          <w:sz w:val="21"/>
        </w:rPr>
        <w:t> </w:t>
      </w:r>
      <w:r>
        <w:rPr>
          <w:sz w:val="21"/>
        </w:rPr>
        <w:t>3:00</w:t>
      </w:r>
      <w:r>
        <w:rPr>
          <w:spacing w:val="4"/>
          <w:sz w:val="21"/>
        </w:rPr>
        <w:t> </w:t>
      </w:r>
      <w:r>
        <w:rPr>
          <w:sz w:val="21"/>
        </w:rPr>
        <w:t>pm—</w:t>
      </w:r>
      <w:r>
        <w:rPr>
          <w:spacing w:val="-2"/>
          <w:sz w:val="21"/>
        </w:rPr>
        <w:t>Workshops</w:t>
      </w:r>
    </w:p>
    <w:p>
      <w:pPr>
        <w:pStyle w:val="BodyText"/>
        <w:spacing w:before="5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6451600</wp:posOffset>
                </wp:positionH>
                <wp:positionV relativeFrom="paragraph">
                  <wp:posOffset>204221</wp:posOffset>
                </wp:positionV>
                <wp:extent cx="2150745" cy="7620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2150745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0745" h="76200">
                              <a:moveTo>
                                <a:pt x="76200" y="0"/>
                              </a:moveTo>
                              <a:lnTo>
                                <a:pt x="0" y="38100"/>
                              </a:lnTo>
                              <a:lnTo>
                                <a:pt x="76200" y="76200"/>
                              </a:lnTo>
                              <a:lnTo>
                                <a:pt x="76200" y="50800"/>
                              </a:lnTo>
                              <a:lnTo>
                                <a:pt x="63500" y="50800"/>
                              </a:lnTo>
                              <a:lnTo>
                                <a:pt x="63500" y="25400"/>
                              </a:lnTo>
                              <a:lnTo>
                                <a:pt x="76200" y="254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  <a:path w="2150745" h="76200">
                              <a:moveTo>
                                <a:pt x="2074291" y="0"/>
                              </a:moveTo>
                              <a:lnTo>
                                <a:pt x="2074291" y="76200"/>
                              </a:lnTo>
                              <a:lnTo>
                                <a:pt x="2125091" y="50800"/>
                              </a:lnTo>
                              <a:lnTo>
                                <a:pt x="2086991" y="50800"/>
                              </a:lnTo>
                              <a:lnTo>
                                <a:pt x="2086991" y="25400"/>
                              </a:lnTo>
                              <a:lnTo>
                                <a:pt x="2125091" y="25400"/>
                              </a:lnTo>
                              <a:lnTo>
                                <a:pt x="2074291" y="0"/>
                              </a:lnTo>
                              <a:close/>
                            </a:path>
                            <a:path w="2150745" h="76200">
                              <a:moveTo>
                                <a:pt x="76200" y="25400"/>
                              </a:moveTo>
                              <a:lnTo>
                                <a:pt x="63500" y="25400"/>
                              </a:lnTo>
                              <a:lnTo>
                                <a:pt x="63500" y="50800"/>
                              </a:lnTo>
                              <a:lnTo>
                                <a:pt x="76200" y="50800"/>
                              </a:lnTo>
                              <a:lnTo>
                                <a:pt x="76200" y="25400"/>
                              </a:lnTo>
                              <a:close/>
                            </a:path>
                            <a:path w="2150745" h="76200">
                              <a:moveTo>
                                <a:pt x="2074291" y="25400"/>
                              </a:moveTo>
                              <a:lnTo>
                                <a:pt x="76200" y="25400"/>
                              </a:lnTo>
                              <a:lnTo>
                                <a:pt x="76200" y="50800"/>
                              </a:lnTo>
                              <a:lnTo>
                                <a:pt x="2074291" y="50800"/>
                              </a:lnTo>
                              <a:lnTo>
                                <a:pt x="2074291" y="25400"/>
                              </a:lnTo>
                              <a:close/>
                            </a:path>
                            <a:path w="2150745" h="76200">
                              <a:moveTo>
                                <a:pt x="2125091" y="25400"/>
                              </a:moveTo>
                              <a:lnTo>
                                <a:pt x="2086991" y="25400"/>
                              </a:lnTo>
                              <a:lnTo>
                                <a:pt x="2086991" y="50800"/>
                              </a:lnTo>
                              <a:lnTo>
                                <a:pt x="2125091" y="50800"/>
                              </a:lnTo>
                              <a:lnTo>
                                <a:pt x="2150491" y="38100"/>
                              </a:lnTo>
                              <a:lnTo>
                                <a:pt x="2125091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8pt;margin-top:16.080463pt;width:169.35pt;height:6pt;mso-position-horizontal-relative:page;mso-position-vertical-relative:paragraph;z-index:-15728640;mso-wrap-distance-left:0;mso-wrap-distance-right:0" id="docshape6" coordorigin="10160,322" coordsize="3387,120" path="m10280,322l10160,382,10280,442,10280,402,10260,402,10260,362,10280,362,10280,322xm13427,322l13427,442,13507,402,13447,402,13447,362,13507,362,13427,322xm10280,362l10260,362,10260,402,10280,402,10280,362xm13427,362l10280,362,10280,402,13427,402,13427,362xm13507,362l13447,362,13447,402,13507,402,13547,382,13507,362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before="105"/>
        <w:ind w:left="65" w:right="0" w:firstLine="0"/>
        <w:jc w:val="center"/>
        <w:rPr>
          <w:b/>
          <w:sz w:val="21"/>
        </w:rPr>
      </w:pPr>
      <w:r>
        <w:rPr>
          <w:b/>
          <w:sz w:val="21"/>
        </w:rPr>
        <w:t>Afternoon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Workshop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Based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on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Dr.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Drummond’s</w:t>
      </w:r>
      <w:r>
        <w:rPr>
          <w:b/>
          <w:spacing w:val="5"/>
          <w:sz w:val="21"/>
        </w:rPr>
        <w:t> </w:t>
      </w:r>
      <w:r>
        <w:rPr>
          <w:b/>
          <w:spacing w:val="-4"/>
          <w:sz w:val="21"/>
        </w:rPr>
        <w:t>book:</w:t>
      </w:r>
    </w:p>
    <w:p>
      <w:pPr>
        <w:spacing w:before="5"/>
        <w:ind w:left="65" w:right="7" w:firstLine="0"/>
        <w:jc w:val="center"/>
        <w:rPr>
          <w:b/>
          <w:i/>
          <w:sz w:val="21"/>
        </w:rPr>
      </w:pPr>
      <w:r>
        <w:rPr>
          <w:b/>
          <w:i/>
          <w:sz w:val="21"/>
        </w:rPr>
        <w:t>Dynamic</w:t>
      </w:r>
      <w:r>
        <w:rPr>
          <w:b/>
          <w:i/>
          <w:spacing w:val="4"/>
          <w:sz w:val="21"/>
        </w:rPr>
        <w:t> </w:t>
      </w:r>
      <w:r>
        <w:rPr>
          <w:b/>
          <w:i/>
          <w:sz w:val="21"/>
        </w:rPr>
        <w:t>Discernment:</w:t>
      </w:r>
      <w:r>
        <w:rPr>
          <w:b/>
          <w:i/>
          <w:spacing w:val="4"/>
          <w:sz w:val="21"/>
        </w:rPr>
        <w:t> </w:t>
      </w:r>
      <w:r>
        <w:rPr>
          <w:b/>
          <w:i/>
          <w:sz w:val="21"/>
        </w:rPr>
        <w:t>Reason,</w:t>
      </w:r>
      <w:r>
        <w:rPr>
          <w:b/>
          <w:i/>
          <w:spacing w:val="3"/>
          <w:sz w:val="21"/>
        </w:rPr>
        <w:t> </w:t>
      </w:r>
      <w:r>
        <w:rPr>
          <w:b/>
          <w:i/>
          <w:sz w:val="21"/>
        </w:rPr>
        <w:t>Emotion</w:t>
      </w:r>
      <w:r>
        <w:rPr>
          <w:b/>
          <w:i/>
          <w:spacing w:val="4"/>
          <w:sz w:val="21"/>
        </w:rPr>
        <w:t> </w:t>
      </w:r>
      <w:r>
        <w:rPr>
          <w:b/>
          <w:i/>
          <w:sz w:val="21"/>
        </w:rPr>
        <w:t>&amp;</w:t>
      </w:r>
      <w:r>
        <w:rPr>
          <w:b/>
          <w:i/>
          <w:spacing w:val="1"/>
          <w:sz w:val="21"/>
        </w:rPr>
        <w:t> </w:t>
      </w:r>
      <w:r>
        <w:rPr>
          <w:b/>
          <w:i/>
          <w:sz w:val="21"/>
        </w:rPr>
        <w:t>Power</w:t>
      </w:r>
      <w:r>
        <w:rPr>
          <w:b/>
          <w:i/>
          <w:spacing w:val="4"/>
          <w:sz w:val="21"/>
        </w:rPr>
        <w:t> </w:t>
      </w:r>
      <w:r>
        <w:rPr>
          <w:b/>
          <w:i/>
          <w:sz w:val="21"/>
        </w:rPr>
        <w:t>in</w:t>
      </w:r>
      <w:r>
        <w:rPr>
          <w:b/>
          <w:i/>
          <w:spacing w:val="1"/>
          <w:sz w:val="21"/>
        </w:rPr>
        <w:t> </w:t>
      </w:r>
      <w:r>
        <w:rPr>
          <w:b/>
          <w:i/>
          <w:sz w:val="21"/>
        </w:rPr>
        <w:t>Change</w:t>
      </w:r>
      <w:r>
        <w:rPr>
          <w:b/>
          <w:i/>
          <w:spacing w:val="4"/>
          <w:sz w:val="21"/>
        </w:rPr>
        <w:t> </w:t>
      </w:r>
      <w:r>
        <w:rPr>
          <w:b/>
          <w:i/>
          <w:spacing w:val="-2"/>
          <w:sz w:val="21"/>
        </w:rPr>
        <w:t>Leadership</w:t>
      </w:r>
    </w:p>
    <w:p>
      <w:pPr>
        <w:pStyle w:val="BodyText"/>
        <w:spacing w:before="27"/>
        <w:rPr>
          <w:b/>
          <w:i/>
          <w:sz w:val="21"/>
        </w:rPr>
      </w:pPr>
    </w:p>
    <w:p>
      <w:pPr>
        <w:spacing w:before="1"/>
        <w:ind w:left="65" w:right="2" w:firstLine="0"/>
        <w:jc w:val="center"/>
        <w:rPr>
          <w:b/>
          <w:sz w:val="21"/>
        </w:rPr>
      </w:pPr>
      <w:r>
        <w:rPr>
          <w:b/>
          <w:sz w:val="21"/>
        </w:rPr>
        <w:t>April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7,</w:t>
      </w:r>
      <w:r>
        <w:rPr>
          <w:b/>
          <w:spacing w:val="2"/>
          <w:sz w:val="21"/>
        </w:rPr>
        <w:t> </w:t>
      </w:r>
      <w:r>
        <w:rPr>
          <w:b/>
          <w:spacing w:val="-4"/>
          <w:sz w:val="21"/>
        </w:rPr>
        <w:t>2024</w:t>
      </w:r>
    </w:p>
    <w:p>
      <w:pPr>
        <w:spacing w:before="5"/>
        <w:ind w:left="65" w:right="1" w:firstLine="0"/>
        <w:jc w:val="center"/>
        <w:rPr>
          <w:b/>
          <w:sz w:val="21"/>
        </w:rPr>
      </w:pPr>
      <w:r>
        <w:rPr>
          <w:b/>
          <w:sz w:val="21"/>
        </w:rPr>
        <w:t>@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Immanuel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UCC,</w:t>
      </w:r>
      <w:r>
        <w:rPr>
          <w:b/>
          <w:spacing w:val="5"/>
          <w:sz w:val="21"/>
        </w:rPr>
        <w:t> </w:t>
      </w:r>
      <w:r>
        <w:rPr>
          <w:b/>
          <w:spacing w:val="-2"/>
          <w:sz w:val="21"/>
        </w:rPr>
        <w:t>Shillington</w:t>
      </w:r>
    </w:p>
    <w:p>
      <w:pPr>
        <w:spacing w:before="4"/>
        <w:ind w:left="65" w:right="3" w:firstLine="0"/>
        <w:jc w:val="center"/>
        <w:rPr>
          <w:b/>
          <w:sz w:val="21"/>
        </w:rPr>
      </w:pPr>
      <w:r>
        <w:rPr>
          <w:b/>
          <w:sz w:val="21"/>
        </w:rPr>
        <w:t>2:00—4:00</w:t>
      </w:r>
      <w:r>
        <w:rPr>
          <w:b/>
          <w:spacing w:val="7"/>
          <w:sz w:val="21"/>
        </w:rPr>
        <w:t> </w:t>
      </w:r>
      <w:r>
        <w:rPr>
          <w:b/>
          <w:spacing w:val="-5"/>
          <w:sz w:val="21"/>
        </w:rPr>
        <w:t>pm</w:t>
      </w:r>
    </w:p>
    <w:p>
      <w:pPr>
        <w:spacing w:line="244" w:lineRule="auto" w:before="5"/>
        <w:ind w:left="1031" w:right="967" w:firstLine="0"/>
        <w:jc w:val="center"/>
        <w:rPr>
          <w:sz w:val="21"/>
        </w:rPr>
      </w:pPr>
      <w:r>
        <w:rPr>
          <w:sz w:val="21"/>
        </w:rPr>
        <w:t>Register at:</w:t>
      </w:r>
      <w:r>
        <w:rPr>
          <w:spacing w:val="40"/>
          <w:sz w:val="21"/>
        </w:rPr>
        <w:t> </w:t>
      </w:r>
      <w:r>
        <w:rPr>
          <w:sz w:val="21"/>
        </w:rPr>
        <w:t>https://drdrummond.eventbrite.com Free workshop</w:t>
      </w:r>
    </w:p>
    <w:p>
      <w:pPr>
        <w:pStyle w:val="BodyText"/>
        <w:spacing w:before="23"/>
        <w:rPr>
          <w:sz w:val="21"/>
        </w:rPr>
      </w:pPr>
    </w:p>
    <w:p>
      <w:pPr>
        <w:spacing w:line="244" w:lineRule="auto" w:before="0"/>
        <w:ind w:left="100" w:right="246" w:firstLine="0"/>
        <w:jc w:val="left"/>
        <w:rPr>
          <w:i/>
          <w:sz w:val="21"/>
        </w:rPr>
      </w:pPr>
      <w:r>
        <w:rPr>
          <w:color w:val="393146"/>
          <w:sz w:val="21"/>
        </w:rPr>
        <w:t>Enjoy an afternoon with Rev. Dr. Sarah B. Drummond while she leads a workshop on her book </w:t>
      </w:r>
      <w:r>
        <w:rPr>
          <w:i/>
          <w:color w:val="393146"/>
          <w:sz w:val="21"/>
        </w:rPr>
        <w:t>Dynamic Discernment: Reason, Emotion &amp; Power</w:t>
      </w:r>
      <w:r>
        <w:rPr>
          <w:i/>
          <w:color w:val="393146"/>
          <w:sz w:val="21"/>
        </w:rPr>
        <w:t> in Change Leadership.</w:t>
      </w:r>
    </w:p>
    <w:p>
      <w:pPr>
        <w:spacing w:line="244" w:lineRule="auto" w:before="0"/>
        <w:ind w:left="100" w:right="0" w:firstLine="0"/>
        <w:jc w:val="left"/>
        <w:rPr>
          <w:sz w:val="21"/>
        </w:rPr>
      </w:pPr>
      <w:r>
        <w:rPr>
          <w:color w:val="393146"/>
          <w:sz w:val="21"/>
        </w:rPr>
        <w:t>This workshop is designed for both clergy &amp; Lay Leaders to be engaged in practical application for their own settings.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100" w:right="0" w:firstLine="0"/>
        <w:jc w:val="left"/>
        <w:rPr>
          <w:sz w:val="21"/>
        </w:rPr>
      </w:pPr>
      <w:r>
        <w:rPr>
          <w:color w:val="393146"/>
          <w:sz w:val="21"/>
        </w:rPr>
        <w:t>Registration will</w:t>
      </w:r>
      <w:r>
        <w:rPr>
          <w:color w:val="393146"/>
          <w:spacing w:val="2"/>
          <w:sz w:val="21"/>
        </w:rPr>
        <w:t> </w:t>
      </w:r>
      <w:r>
        <w:rPr>
          <w:color w:val="393146"/>
          <w:sz w:val="21"/>
        </w:rPr>
        <w:t>begin</w:t>
      </w:r>
      <w:r>
        <w:rPr>
          <w:color w:val="393146"/>
          <w:spacing w:val="3"/>
          <w:sz w:val="21"/>
        </w:rPr>
        <w:t> </w:t>
      </w:r>
      <w:r>
        <w:rPr>
          <w:color w:val="393146"/>
          <w:sz w:val="21"/>
        </w:rPr>
        <w:t>at</w:t>
      </w:r>
      <w:r>
        <w:rPr>
          <w:color w:val="393146"/>
          <w:spacing w:val="1"/>
          <w:sz w:val="21"/>
        </w:rPr>
        <w:t> </w:t>
      </w:r>
      <w:r>
        <w:rPr>
          <w:color w:val="393146"/>
          <w:spacing w:val="-4"/>
          <w:sz w:val="21"/>
        </w:rPr>
        <w:t>1:30</w:t>
      </w:r>
    </w:p>
    <w:sectPr>
      <w:type w:val="continuous"/>
      <w:pgSz w:w="15840" w:h="12240" w:orient="landscape"/>
      <w:pgMar w:top="520" w:bottom="280" w:left="700" w:right="720"/>
      <w:cols w:num="2" w:equalWidth="0">
        <w:col w:w="6590" w:space="1263"/>
        <w:col w:w="65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7"/>
      <w:ind w:left="850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Stadnycki</dc:creator>
  <dcterms:created xsi:type="dcterms:W3CDTF">2024-02-02T18:17:32Z</dcterms:created>
  <dcterms:modified xsi:type="dcterms:W3CDTF">2024-02-02T18:17:32Z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Publisher for Microsoft 365</vt:lpwstr>
  </property>
</Properties>
</file>