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520" w:bottom="280" w:left="780" w:right="820"/>
        </w:sectPr>
      </w:pPr>
    </w:p>
    <w:p>
      <w:pPr>
        <w:pStyle w:val="BodyText"/>
        <w:ind w:left="0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342900</wp:posOffset>
            </wp:positionH>
            <wp:positionV relativeFrom="page">
              <wp:posOffset>331724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spacing w:before="6"/>
        <w:ind w:left="0"/>
        <w:rPr>
          <w:rFonts w:ascii="Times New Roman"/>
          <w:sz w:val="23"/>
        </w:rPr>
      </w:pPr>
    </w:p>
    <w:p>
      <w:pPr>
        <w:spacing w:before="1"/>
        <w:ind w:left="750" w:right="0" w:firstLine="0"/>
        <w:jc w:val="left"/>
        <w:rPr>
          <w:sz w:val="18"/>
        </w:rPr>
      </w:pPr>
      <w:r>
        <w:rPr>
          <w:sz w:val="18"/>
        </w:rPr>
        <w:t>December</w:t>
      </w:r>
      <w:r>
        <w:rPr>
          <w:spacing w:val="-3"/>
          <w:sz w:val="18"/>
        </w:rPr>
        <w:t> </w:t>
      </w:r>
      <w:r>
        <w:rPr>
          <w:sz w:val="18"/>
        </w:rPr>
        <w:t>17,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BodyText"/>
        <w:ind w:left="0"/>
        <w:rPr>
          <w:sz w:val="24"/>
        </w:rPr>
      </w:pPr>
    </w:p>
    <w:p>
      <w:pPr>
        <w:pStyle w:val="Title"/>
        <w:spacing w:line="285" w:lineRule="auto"/>
      </w:pPr>
      <w:r>
        <w:rPr/>
        <w:t>Keystone</w:t>
      </w:r>
      <w:r>
        <w:rPr>
          <w:spacing w:val="-8"/>
        </w:rPr>
        <w:t> </w:t>
      </w:r>
      <w:r>
        <w:rPr/>
        <w:t>Working</w:t>
      </w:r>
      <w:r>
        <w:rPr>
          <w:spacing w:val="-6"/>
        </w:rPr>
        <w:t> </w:t>
      </w:r>
      <w:r>
        <w:rPr/>
        <w:t>Group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Communications</w:t>
      </w:r>
      <w:r>
        <w:rPr>
          <w:spacing w:val="-7"/>
        </w:rPr>
        <w:t> </w:t>
      </w:r>
      <w:r>
        <w:rPr/>
        <w:t>Summary</w:t>
      </w:r>
      <w:r>
        <w:rPr>
          <w:spacing w:val="-6"/>
        </w:rPr>
        <w:t> </w:t>
      </w:r>
      <w:r>
        <w:rPr/>
        <w:t>of Recent Fall 2023 Meetings</w:t>
      </w:r>
    </w:p>
    <w:p>
      <w:pPr>
        <w:pStyle w:val="BodyText"/>
        <w:spacing w:line="247" w:lineRule="auto" w:before="107"/>
        <w:ind w:right="243"/>
      </w:pPr>
      <w:r>
        <w:rPr>
          <w:w w:val="105"/>
        </w:rPr>
        <w:t>Over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last</w:t>
      </w:r>
      <w:r>
        <w:rPr>
          <w:spacing w:val="-12"/>
          <w:w w:val="105"/>
        </w:rPr>
        <w:t> </w:t>
      </w:r>
      <w:r>
        <w:rPr>
          <w:w w:val="105"/>
        </w:rPr>
        <w:t>two</w:t>
      </w:r>
      <w:r>
        <w:rPr>
          <w:spacing w:val="-12"/>
          <w:w w:val="105"/>
        </w:rPr>
        <w:t> </w:t>
      </w:r>
      <w:r>
        <w:rPr>
          <w:w w:val="105"/>
        </w:rPr>
        <w:t>months,</w:t>
      </w:r>
      <w:r>
        <w:rPr>
          <w:spacing w:val="-12"/>
          <w:w w:val="105"/>
        </w:rPr>
        <w:t> </w:t>
      </w:r>
      <w:r>
        <w:rPr>
          <w:w w:val="105"/>
        </w:rPr>
        <w:t>members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Keystone</w:t>
      </w:r>
      <w:r>
        <w:rPr>
          <w:spacing w:val="-12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Group*</w:t>
      </w:r>
      <w:r>
        <w:rPr>
          <w:spacing w:val="-12"/>
          <w:w w:val="105"/>
        </w:rPr>
        <w:t> </w:t>
      </w:r>
      <w:r>
        <w:rPr>
          <w:w w:val="105"/>
        </w:rPr>
        <w:t>met to</w:t>
      </w:r>
      <w:r>
        <w:rPr>
          <w:spacing w:val="-12"/>
          <w:w w:val="105"/>
        </w:rPr>
        <w:t> </w:t>
      </w:r>
      <w:r>
        <w:rPr>
          <w:w w:val="105"/>
        </w:rPr>
        <w:t>further</w:t>
      </w:r>
      <w:r>
        <w:rPr>
          <w:spacing w:val="-12"/>
          <w:w w:val="105"/>
        </w:rPr>
        <w:t> </w:t>
      </w:r>
      <w:r>
        <w:rPr>
          <w:w w:val="105"/>
        </w:rPr>
        <w:t>develop</w:t>
      </w:r>
      <w:r>
        <w:rPr>
          <w:spacing w:val="-12"/>
          <w:w w:val="105"/>
        </w:rPr>
        <w:t> </w:t>
      </w:r>
      <w:r>
        <w:rPr>
          <w:w w:val="105"/>
        </w:rPr>
        <w:t>recommendations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proposed</w:t>
      </w:r>
      <w:r>
        <w:rPr>
          <w:spacing w:val="-12"/>
          <w:w w:val="105"/>
        </w:rPr>
        <w:t> </w:t>
      </w:r>
      <w:r>
        <w:rPr>
          <w:w w:val="105"/>
        </w:rPr>
        <w:t>merger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four area</w:t>
      </w:r>
      <w:r>
        <w:rPr>
          <w:spacing w:val="-2"/>
          <w:w w:val="105"/>
        </w:rPr>
        <w:t> </w:t>
      </w:r>
      <w:r>
        <w:rPr>
          <w:w w:val="105"/>
        </w:rPr>
        <w:t>conferences</w:t>
      </w:r>
      <w:r>
        <w:rPr>
          <w:spacing w:val="-2"/>
          <w:w w:val="105"/>
        </w:rPr>
        <w:t> </w:t>
      </w:r>
      <w:r>
        <w:rPr>
          <w:w w:val="105"/>
        </w:rPr>
        <w:t>into</w:t>
      </w:r>
      <w:r>
        <w:rPr>
          <w:spacing w:val="-1"/>
          <w:w w:val="105"/>
        </w:rPr>
        <w:t> </w:t>
      </w:r>
      <w:r>
        <w:rPr>
          <w:w w:val="105"/>
        </w:rPr>
        <w:t>one</w:t>
      </w:r>
      <w:r>
        <w:rPr>
          <w:spacing w:val="-2"/>
          <w:w w:val="105"/>
        </w:rPr>
        <w:t> </w:t>
      </w:r>
      <w:r>
        <w:rPr>
          <w:w w:val="105"/>
        </w:rPr>
        <w:t>Keystone</w:t>
      </w:r>
      <w:r>
        <w:rPr>
          <w:spacing w:val="-2"/>
          <w:w w:val="105"/>
        </w:rPr>
        <w:t> </w:t>
      </w:r>
      <w:r>
        <w:rPr>
          <w:w w:val="105"/>
        </w:rPr>
        <w:t>Conference.</w:t>
      </w:r>
      <w:r>
        <w:rPr>
          <w:spacing w:val="-1"/>
          <w:w w:val="105"/>
        </w:rPr>
        <w:t> </w:t>
      </w:r>
      <w:r>
        <w:rPr>
          <w:w w:val="105"/>
        </w:rPr>
        <w:t>Meeting</w:t>
      </w:r>
      <w:r>
        <w:rPr>
          <w:spacing w:val="-2"/>
          <w:w w:val="105"/>
        </w:rPr>
        <w:t> </w:t>
      </w:r>
      <w:r>
        <w:rPr>
          <w:w w:val="105"/>
        </w:rPr>
        <w:t>October</w:t>
      </w:r>
      <w:r>
        <w:rPr>
          <w:spacing w:val="-2"/>
          <w:w w:val="105"/>
        </w:rPr>
        <w:t> </w:t>
      </w:r>
      <w:r>
        <w:rPr>
          <w:w w:val="105"/>
        </w:rPr>
        <w:t>13</w:t>
      </w:r>
      <w:r>
        <w:rPr>
          <w:spacing w:val="-2"/>
          <w:w w:val="105"/>
        </w:rPr>
        <w:t> </w:t>
      </w:r>
      <w:r>
        <w:rPr>
          <w:w w:val="105"/>
        </w:rPr>
        <w:t>by Zoom, we discussed Associations: how to support and strengthen relationships between congregations, as well as clergy support and</w:t>
      </w:r>
    </w:p>
    <w:p>
      <w:pPr>
        <w:pStyle w:val="BodyText"/>
        <w:tabs>
          <w:tab w:pos="1542" w:val="left" w:leader="none"/>
          <w:tab w:pos="2982" w:val="left" w:leader="none"/>
        </w:tabs>
        <w:spacing w:line="247" w:lineRule="auto"/>
        <w:ind w:left="510" w:right="1170" w:hanging="408"/>
      </w:pPr>
      <w:r>
        <w:rPr>
          <w:w w:val="105"/>
        </w:rPr>
        <w:t>authorization.</w:t>
      </w:r>
      <w:r>
        <w:rPr>
          <w:spacing w:val="-12"/>
          <w:w w:val="105"/>
        </w:rPr>
        <w:t> </w:t>
      </w:r>
      <w:r>
        <w:rPr>
          <w:w w:val="105"/>
        </w:rPr>
        <w:t>Task</w:t>
      </w:r>
      <w:r>
        <w:rPr>
          <w:spacing w:val="-12"/>
          <w:w w:val="105"/>
        </w:rPr>
        <w:t> </w:t>
      </w:r>
      <w:r>
        <w:rPr>
          <w:w w:val="105"/>
        </w:rPr>
        <w:t>Groups</w:t>
      </w:r>
      <w:r>
        <w:rPr>
          <w:spacing w:val="11"/>
          <w:w w:val="105"/>
        </w:rPr>
        <w:t> </w:t>
      </w:r>
      <w:r>
        <w:rPr>
          <w:w w:val="105"/>
        </w:rPr>
        <w:t>continue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study</w:t>
      </w:r>
      <w:r>
        <w:rPr>
          <w:spacing w:val="-12"/>
          <w:w w:val="105"/>
        </w:rPr>
        <w:t> </w:t>
      </w:r>
      <w:r>
        <w:rPr>
          <w:w w:val="105"/>
        </w:rPr>
        <w:t>issues</w:t>
      </w:r>
      <w:r>
        <w:rPr>
          <w:spacing w:val="-11"/>
          <w:w w:val="105"/>
        </w:rPr>
        <w:t> </w:t>
      </w:r>
      <w:r>
        <w:rPr>
          <w:w w:val="105"/>
        </w:rPr>
        <w:t>related</w:t>
      </w:r>
      <w:r>
        <w:rPr>
          <w:spacing w:val="-12"/>
          <w:w w:val="105"/>
        </w:rPr>
        <w:t> </w:t>
      </w:r>
      <w:r>
        <w:rPr>
          <w:w w:val="105"/>
        </w:rPr>
        <w:t>to: </w:t>
      </w:r>
      <w:r>
        <w:rPr>
          <w:spacing w:val="-2"/>
          <w:w w:val="105"/>
        </w:rPr>
        <w:t>Finance</w:t>
      </w:r>
      <w:r>
        <w:rPr/>
        <w:tab/>
      </w:r>
      <w:r>
        <w:rPr>
          <w:spacing w:val="-2"/>
          <w:w w:val="105"/>
        </w:rPr>
        <w:t>Governance</w:t>
      </w:r>
      <w:r>
        <w:rPr/>
        <w:tab/>
      </w:r>
      <w:r>
        <w:rPr>
          <w:w w:val="105"/>
        </w:rPr>
        <w:t>Legal Issues</w:t>
      </w:r>
    </w:p>
    <w:p>
      <w:pPr>
        <w:pStyle w:val="BodyText"/>
        <w:tabs>
          <w:tab w:pos="2406" w:val="left" w:leader="none"/>
        </w:tabs>
        <w:spacing w:before="49"/>
        <w:ind w:left="510"/>
      </w:pPr>
      <w:r>
        <w:rPr/>
        <w:t>Approval</w:t>
      </w:r>
      <w:r>
        <w:rPr>
          <w:spacing w:val="16"/>
        </w:rPr>
        <w:t> </w:t>
      </w:r>
      <w:r>
        <w:rPr>
          <w:spacing w:val="-2"/>
        </w:rPr>
        <w:t>Process</w:t>
      </w:r>
      <w:r>
        <w:rPr/>
        <w:tab/>
        <w:t>Staffing</w:t>
      </w:r>
      <w:r>
        <w:rPr>
          <w:spacing w:val="10"/>
        </w:rPr>
        <w:t> </w:t>
      </w:r>
      <w:r>
        <w:rPr>
          <w:spacing w:val="-4"/>
        </w:rPr>
        <w:t>Needs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BodyText"/>
        <w:spacing w:line="247" w:lineRule="auto" w:before="1"/>
        <w:ind w:right="38"/>
        <w:jc w:val="both"/>
      </w:pPr>
      <w:r>
        <w:rPr>
          <w:spacing w:val="-2"/>
          <w:w w:val="105"/>
        </w:rPr>
        <w:t>During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Fall,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conference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meetings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conversations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people </w:t>
      </w:r>
      <w:r>
        <w:rPr>
          <w:w w:val="105"/>
        </w:rPr>
        <w:t>to ask questions, share insights and express hopes for a transformational</w:t>
      </w:r>
    </w:p>
    <w:p>
      <w:pPr>
        <w:pStyle w:val="BodyText"/>
        <w:spacing w:line="247" w:lineRule="auto"/>
        <w:ind w:right="220"/>
        <w:jc w:val="both"/>
      </w:pPr>
      <w:r>
        <w:rPr>
          <w:w w:val="105"/>
        </w:rPr>
        <w:t>kind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ministry.</w:t>
      </w:r>
      <w:r>
        <w:rPr>
          <w:spacing w:val="-12"/>
          <w:w w:val="105"/>
        </w:rPr>
        <w:t> </w:t>
      </w:r>
      <w:r>
        <w:rPr>
          <w:w w:val="105"/>
        </w:rPr>
        <w:t>Conference</w:t>
      </w:r>
      <w:r>
        <w:rPr>
          <w:spacing w:val="-12"/>
          <w:w w:val="105"/>
        </w:rPr>
        <w:t> </w:t>
      </w:r>
      <w:r>
        <w:rPr>
          <w:w w:val="105"/>
        </w:rPr>
        <w:t>leaders</w:t>
      </w:r>
      <w:r>
        <w:rPr>
          <w:spacing w:val="-12"/>
          <w:w w:val="105"/>
        </w:rPr>
        <w:t> </w:t>
      </w:r>
      <w:r>
        <w:rPr>
          <w:w w:val="105"/>
        </w:rPr>
        <w:t>attended</w:t>
      </w:r>
      <w:r>
        <w:rPr>
          <w:spacing w:val="-12"/>
          <w:w w:val="105"/>
        </w:rPr>
        <w:t> </w:t>
      </w:r>
      <w:r>
        <w:rPr>
          <w:w w:val="105"/>
        </w:rPr>
        <w:t>many</w:t>
      </w:r>
      <w:r>
        <w:rPr>
          <w:spacing w:val="-12"/>
          <w:w w:val="105"/>
        </w:rPr>
        <w:t> </w:t>
      </w:r>
      <w:r>
        <w:rPr>
          <w:w w:val="105"/>
        </w:rPr>
        <w:t>large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small</w:t>
      </w:r>
      <w:r>
        <w:rPr>
          <w:spacing w:val="-12"/>
          <w:w w:val="105"/>
        </w:rPr>
        <w:t> </w:t>
      </w:r>
      <w:r>
        <w:rPr>
          <w:w w:val="105"/>
        </w:rPr>
        <w:t>group </w:t>
      </w:r>
      <w:r>
        <w:rPr>
          <w:spacing w:val="-2"/>
          <w:w w:val="105"/>
        </w:rPr>
        <w:t>gatherings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share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Keystone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proposal.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Great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conversations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been </w:t>
      </w:r>
      <w:r>
        <w:rPr>
          <w:w w:val="105"/>
        </w:rPr>
        <w:t>had around the relationship and support we want to maintain and build</w:t>
      </w:r>
    </w:p>
    <w:p>
      <w:pPr>
        <w:spacing w:line="247" w:lineRule="auto" w:before="0"/>
        <w:ind w:left="102" w:right="168" w:firstLine="0"/>
        <w:jc w:val="both"/>
        <w:rPr>
          <w:sz w:val="20"/>
        </w:rPr>
      </w:pPr>
      <w:r>
        <w:rPr>
          <w:spacing w:val="-2"/>
          <w:w w:val="105"/>
          <w:sz w:val="20"/>
        </w:rPr>
        <w:t>together.</w:t>
      </w:r>
      <w:r>
        <w:rPr>
          <w:spacing w:val="-5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“Together</w:t>
      </w:r>
      <w:r>
        <w:rPr>
          <w:b/>
          <w:spacing w:val="-4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We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Are</w:t>
      </w:r>
      <w:r>
        <w:rPr>
          <w:b/>
          <w:spacing w:val="-5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Stronger”</w:t>
      </w:r>
      <w:r>
        <w:rPr>
          <w:b/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has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become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more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than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statement </w:t>
      </w:r>
      <w:r>
        <w:rPr>
          <w:w w:val="105"/>
          <w:sz w:val="20"/>
        </w:rPr>
        <w:t>of intention. It describes the real and vibrant faith we embody.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47" w:lineRule="auto"/>
        <w:ind w:right="21"/>
      </w:pP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November</w:t>
      </w:r>
      <w:r>
        <w:rPr>
          <w:spacing w:val="-7"/>
          <w:w w:val="105"/>
        </w:rPr>
        <w:t> </w:t>
      </w:r>
      <w:r>
        <w:rPr>
          <w:w w:val="105"/>
        </w:rPr>
        <w:t>17,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Keystone</w:t>
      </w:r>
      <w:r>
        <w:rPr>
          <w:spacing w:val="-8"/>
          <w:w w:val="105"/>
        </w:rPr>
        <w:t> </w:t>
      </w:r>
      <w:r>
        <w:rPr>
          <w:w w:val="105"/>
        </w:rPr>
        <w:t>Working</w:t>
      </w:r>
      <w:r>
        <w:rPr>
          <w:spacing w:val="-8"/>
          <w:w w:val="105"/>
        </w:rPr>
        <w:t> </w:t>
      </w:r>
      <w:r>
        <w:rPr>
          <w:w w:val="105"/>
        </w:rPr>
        <w:t>Group</w:t>
      </w:r>
      <w:r>
        <w:rPr>
          <w:spacing w:val="-6"/>
          <w:w w:val="105"/>
        </w:rPr>
        <w:t> </w:t>
      </w:r>
      <w:r>
        <w:rPr>
          <w:w w:val="105"/>
        </w:rPr>
        <w:t>celebrated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completion </w:t>
      </w:r>
      <w:r>
        <w:rPr>
          <w:spacing w:val="-2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year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together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study,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affirmation, prayer,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discernment.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Relying </w:t>
      </w:r>
      <w:r>
        <w:rPr>
          <w:w w:val="105"/>
        </w:rPr>
        <w:t>on God’s grace, we heard reports, questions and shared hopes from our gatherings that will inform our future discussions. YOU are making the</w:t>
      </w:r>
    </w:p>
    <w:p>
      <w:pPr>
        <w:pStyle w:val="BodyText"/>
        <w:spacing w:line="247" w:lineRule="auto" w:before="1"/>
      </w:pPr>
      <w:r>
        <w:rPr>
          <w:spacing w:val="-2"/>
          <w:w w:val="105"/>
        </w:rPr>
        <w:t>difference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participation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process 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reflection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sharing together.</w:t>
      </w:r>
    </w:p>
    <w:p>
      <w:pPr>
        <w:pStyle w:val="BodyText"/>
        <w:spacing w:before="8"/>
        <w:ind w:left="0"/>
      </w:pPr>
    </w:p>
    <w:p>
      <w:pPr>
        <w:pStyle w:val="BodyText"/>
        <w:spacing w:line="247" w:lineRule="auto"/>
      </w:pP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continued</w:t>
      </w:r>
      <w:r>
        <w:rPr>
          <w:spacing w:val="-1"/>
          <w:w w:val="105"/>
        </w:rPr>
        <w:t> </w:t>
      </w:r>
      <w:r>
        <w:rPr>
          <w:w w:val="105"/>
        </w:rPr>
        <w:t>to define our theology for</w:t>
      </w:r>
      <w:r>
        <w:rPr>
          <w:spacing w:val="-1"/>
          <w:w w:val="105"/>
        </w:rPr>
        <w:t> </w:t>
      </w:r>
      <w:r>
        <w:rPr>
          <w:w w:val="105"/>
        </w:rPr>
        <w:t>creating</w:t>
      </w:r>
      <w:r>
        <w:rPr>
          <w:spacing w:val="-1"/>
          <w:w w:val="105"/>
        </w:rPr>
        <w:t> </w:t>
      </w:r>
      <w:r>
        <w:rPr>
          <w:w w:val="105"/>
        </w:rPr>
        <w:t>a new conference.</w:t>
      </w:r>
      <w:r>
        <w:rPr>
          <w:spacing w:val="-1"/>
          <w:w w:val="105"/>
        </w:rPr>
        <w:t> </w:t>
      </w:r>
      <w:r>
        <w:rPr>
          <w:w w:val="105"/>
        </w:rPr>
        <w:t>While we</w:t>
      </w:r>
      <w:r>
        <w:rPr>
          <w:spacing w:val="-4"/>
          <w:w w:val="105"/>
        </w:rPr>
        <w:t> </w:t>
      </w:r>
      <w:r>
        <w:rPr>
          <w:w w:val="105"/>
        </w:rPr>
        <w:t>recognize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strength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our</w:t>
      </w:r>
      <w:r>
        <w:rPr>
          <w:spacing w:val="-2"/>
          <w:w w:val="105"/>
        </w:rPr>
        <w:t> </w:t>
      </w:r>
      <w:r>
        <w:rPr>
          <w:w w:val="105"/>
        </w:rPr>
        <w:t>theological</w:t>
      </w:r>
      <w:r>
        <w:rPr>
          <w:spacing w:val="-3"/>
          <w:w w:val="105"/>
        </w:rPr>
        <w:t> </w:t>
      </w:r>
      <w:r>
        <w:rPr>
          <w:w w:val="105"/>
        </w:rPr>
        <w:t>traditions,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also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3"/>
          <w:w w:val="105"/>
        </w:rPr>
        <w:t> </w:t>
      </w:r>
      <w:r>
        <w:rPr>
          <w:w w:val="105"/>
        </w:rPr>
        <w:t>our diversity,</w:t>
      </w:r>
      <w:r>
        <w:rPr>
          <w:spacing w:val="-12"/>
          <w:w w:val="105"/>
        </w:rPr>
        <w:t> </w:t>
      </w:r>
      <w:r>
        <w:rPr>
          <w:w w:val="105"/>
        </w:rPr>
        <w:t>being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“big</w:t>
      </w:r>
      <w:r>
        <w:rPr>
          <w:spacing w:val="-12"/>
          <w:w w:val="105"/>
        </w:rPr>
        <w:t> </w:t>
      </w:r>
      <w:r>
        <w:rPr>
          <w:w w:val="105"/>
        </w:rPr>
        <w:t>tent”</w:t>
      </w:r>
      <w:r>
        <w:rPr>
          <w:spacing w:val="-12"/>
          <w:w w:val="105"/>
        </w:rPr>
        <w:t> </w:t>
      </w:r>
      <w:r>
        <w:rPr>
          <w:w w:val="105"/>
        </w:rPr>
        <w:t>region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“deep</w:t>
      </w:r>
      <w:r>
        <w:rPr>
          <w:spacing w:val="-11"/>
          <w:w w:val="105"/>
        </w:rPr>
        <w:t> </w:t>
      </w:r>
      <w:r>
        <w:rPr>
          <w:w w:val="105"/>
        </w:rPr>
        <w:t>roots.”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invite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prayers for guidance and hope. And we ask that you share information about our proposed</w:t>
      </w:r>
      <w:r>
        <w:rPr>
          <w:spacing w:val="-3"/>
          <w:w w:val="105"/>
        </w:rPr>
        <w:t> </w:t>
      </w:r>
      <w:r>
        <w:rPr>
          <w:w w:val="105"/>
        </w:rPr>
        <w:t>merger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congregations.</w:t>
      </w:r>
      <w:r>
        <w:rPr>
          <w:spacing w:val="-5"/>
          <w:w w:val="105"/>
        </w:rPr>
        <w:t> </w:t>
      </w:r>
      <w:r>
        <w:rPr>
          <w:w w:val="105"/>
        </w:rPr>
        <w:t>Relying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grace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God,</w:t>
      </w:r>
      <w:r>
        <w:rPr>
          <w:spacing w:val="-2"/>
          <w:w w:val="105"/>
        </w:rPr>
        <w:t> </w:t>
      </w:r>
      <w:r>
        <w:rPr>
          <w:w w:val="105"/>
        </w:rPr>
        <w:t>we trust God to lead us, believing </w:t>
      </w:r>
      <w:r>
        <w:rPr>
          <w:b/>
          <w:w w:val="105"/>
        </w:rPr>
        <w:t>Together We Are Stronger, The Keystone </w:t>
      </w:r>
      <w:r>
        <w:rPr>
          <w:b/>
          <w:spacing w:val="-2"/>
          <w:w w:val="105"/>
        </w:rPr>
        <w:t>Conference</w:t>
      </w:r>
      <w:r>
        <w:rPr>
          <w:spacing w:val="-2"/>
          <w:w w:val="105"/>
        </w:rPr>
        <w:t>.</w:t>
      </w:r>
    </w:p>
    <w:p>
      <w:pPr>
        <w:spacing w:line="240" w:lineRule="auto"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4" w:lineRule="auto" w:before="1"/>
      </w:pPr>
      <w:r>
        <w:rPr>
          <w:spacing w:val="-2"/>
          <w:w w:val="105"/>
        </w:rPr>
        <w:t>We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welcome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observations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questions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visit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Keystone </w:t>
      </w:r>
      <w:r>
        <w:rPr>
          <w:w w:val="105"/>
        </w:rPr>
        <w:t>Conference Project website hosted by the PSEC. </w:t>
      </w:r>
      <w:hyperlink r:id="rId6">
        <w:r>
          <w:rPr>
            <w:w w:val="105"/>
            <w:u w:val="single"/>
          </w:rPr>
          <w:t>https://psec.org/</w:t>
        </w:r>
      </w:hyperlink>
    </w:p>
    <w:p>
      <w:pPr>
        <w:pStyle w:val="BodyText"/>
        <w:spacing w:line="247" w:lineRule="auto" w:before="4"/>
      </w:pPr>
      <w:hyperlink r:id="rId6">
        <w:r>
          <w:rPr>
            <w:w w:val="105"/>
            <w:u w:val="single"/>
          </w:rPr>
          <w:t>keystone/</w:t>
        </w:r>
      </w:hyperlink>
      <w:r>
        <w:rPr>
          <w:spacing w:val="40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questions</w:t>
      </w:r>
      <w:r>
        <w:rPr>
          <w:spacing w:val="-2"/>
          <w:w w:val="105"/>
        </w:rPr>
        <w:t> </w:t>
      </w:r>
      <w:r>
        <w:rPr>
          <w:w w:val="105"/>
        </w:rPr>
        <w:t>and comments</w:t>
      </w:r>
      <w:r>
        <w:rPr>
          <w:spacing w:val="-1"/>
          <w:w w:val="105"/>
        </w:rPr>
        <w:t> </w:t>
      </w:r>
      <w:r>
        <w:rPr>
          <w:w w:val="105"/>
        </w:rPr>
        <w:t>help us</w:t>
      </w:r>
      <w:r>
        <w:rPr>
          <w:spacing w:val="-2"/>
          <w:w w:val="105"/>
        </w:rPr>
        <w:t> </w:t>
      </w:r>
      <w:r>
        <w:rPr>
          <w:w w:val="105"/>
        </w:rPr>
        <w:t>more fully</w:t>
      </w:r>
      <w:r>
        <w:rPr>
          <w:spacing w:val="-1"/>
          <w:w w:val="105"/>
        </w:rPr>
        <w:t> </w:t>
      </w:r>
      <w:r>
        <w:rPr>
          <w:w w:val="105"/>
        </w:rPr>
        <w:t>understand how we can help each other work together. You are invited to connect with</w:t>
      </w:r>
      <w:r>
        <w:rPr>
          <w:spacing w:val="-3"/>
          <w:w w:val="105"/>
        </w:rPr>
        <w:t> </w:t>
      </w:r>
      <w:r>
        <w:rPr>
          <w:w w:val="105"/>
        </w:rPr>
        <w:t>us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email,</w:t>
      </w:r>
      <w:r>
        <w:rPr>
          <w:spacing w:val="-2"/>
          <w:w w:val="105"/>
        </w:rPr>
        <w:t> </w:t>
      </w:r>
      <w:r>
        <w:rPr>
          <w:w w:val="105"/>
        </w:rPr>
        <w:t>at </w:t>
      </w:r>
      <w:hyperlink r:id="rId7">
        <w:r>
          <w:rPr>
            <w:w w:val="105"/>
          </w:rPr>
          <w:t>Keystone.Conference.Project@gmail.com.</w:t>
        </w:r>
      </w:hyperlink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may also</w:t>
      </w:r>
      <w:r>
        <w:rPr>
          <w:spacing w:val="-12"/>
          <w:w w:val="105"/>
        </w:rPr>
        <w:t> </w:t>
      </w:r>
      <w:r>
        <w:rPr>
          <w:w w:val="105"/>
        </w:rPr>
        <w:t>use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postal</w:t>
      </w:r>
      <w:r>
        <w:rPr>
          <w:spacing w:val="-12"/>
          <w:w w:val="105"/>
        </w:rPr>
        <w:t> </w:t>
      </w:r>
      <w:r>
        <w:rPr>
          <w:w w:val="105"/>
        </w:rPr>
        <w:t>service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direct</w:t>
      </w:r>
      <w:r>
        <w:rPr>
          <w:spacing w:val="-12"/>
          <w:w w:val="105"/>
        </w:rPr>
        <w:t> </w:t>
      </w:r>
      <w:r>
        <w:rPr>
          <w:w w:val="105"/>
        </w:rPr>
        <w:t>mail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Keystone</w:t>
      </w:r>
      <w:r>
        <w:rPr>
          <w:spacing w:val="-12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Group through your own area Conference Office.</w:t>
      </w:r>
    </w:p>
    <w:p>
      <w:pPr>
        <w:spacing w:line="247" w:lineRule="auto" w:before="120"/>
        <w:ind w:left="102" w:right="0" w:firstLine="0"/>
        <w:jc w:val="left"/>
        <w:rPr>
          <w:b/>
          <w:sz w:val="20"/>
        </w:rPr>
      </w:pPr>
      <w:r>
        <w:rPr>
          <w:w w:val="105"/>
          <w:sz w:val="20"/>
        </w:rPr>
        <w:t>Remember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Save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Date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updated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joint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meeting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4 conference areas, </w:t>
      </w:r>
      <w:r>
        <w:rPr>
          <w:b/>
          <w:w w:val="105"/>
          <w:sz w:val="20"/>
          <w:u w:val="single"/>
        </w:rPr>
        <w:t>June 7-9, 2024</w:t>
      </w:r>
      <w:r>
        <w:rPr>
          <w:b/>
          <w:spacing w:val="80"/>
          <w:w w:val="105"/>
          <w:sz w:val="20"/>
        </w:rPr>
        <w:t> </w:t>
      </w:r>
      <w:r>
        <w:rPr>
          <w:w w:val="105"/>
          <w:sz w:val="20"/>
        </w:rPr>
        <w:t>at State College</w:t>
      </w:r>
      <w:r>
        <w:rPr>
          <w:b/>
          <w:w w:val="105"/>
          <w:sz w:val="20"/>
        </w:rPr>
        <w:t>.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7" w:lineRule="auto" w:before="128"/>
        <w:ind w:right="152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8531639</wp:posOffset>
            </wp:positionH>
            <wp:positionV relativeFrom="paragraph">
              <wp:posOffset>217969</wp:posOffset>
            </wp:positionV>
            <wp:extent cx="828594" cy="125520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594" cy="1255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looked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possible</w:t>
      </w:r>
      <w:r>
        <w:rPr>
          <w:spacing w:val="-12"/>
          <w:w w:val="105"/>
        </w:rPr>
        <w:t> </w:t>
      </w:r>
      <w:r>
        <w:rPr>
          <w:w w:val="105"/>
        </w:rPr>
        <w:t>logo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further</w:t>
      </w:r>
      <w:r>
        <w:rPr>
          <w:spacing w:val="-11"/>
          <w:w w:val="105"/>
        </w:rPr>
        <w:t> </w:t>
      </w:r>
      <w:r>
        <w:rPr>
          <w:w w:val="105"/>
        </w:rPr>
        <w:t>unite</w:t>
      </w:r>
      <w:r>
        <w:rPr>
          <w:spacing w:val="-12"/>
          <w:w w:val="105"/>
        </w:rPr>
        <w:t> </w:t>
      </w:r>
      <w:r>
        <w:rPr>
          <w:w w:val="105"/>
        </w:rPr>
        <w:t>our proposed merger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commitment to</w:t>
      </w:r>
      <w:r>
        <w:rPr>
          <w:spacing w:val="-1"/>
          <w:w w:val="105"/>
        </w:rPr>
        <w:t> </w:t>
      </w:r>
      <w:r>
        <w:rPr>
          <w:w w:val="105"/>
        </w:rPr>
        <w:t>build </w:t>
      </w:r>
      <w:r>
        <w:rPr>
          <w:spacing w:val="-2"/>
          <w:w w:val="105"/>
        </w:rPr>
        <w:t>relationships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help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entire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area</w:t>
      </w:r>
    </w:p>
    <w:p>
      <w:pPr>
        <w:pStyle w:val="BodyText"/>
        <w:spacing w:line="247" w:lineRule="auto"/>
        <w:ind w:right="1728"/>
      </w:pPr>
      <w:r>
        <w:rPr>
          <w:w w:val="105"/>
        </w:rPr>
        <w:t>stronger. Looking at the progression of our journey, we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chosen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focus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people</w:t>
      </w:r>
      <w:r>
        <w:rPr>
          <w:spacing w:val="-7"/>
          <w:w w:val="105"/>
        </w:rPr>
        <w:t> </w:t>
      </w:r>
      <w:r>
        <w:rPr>
          <w:w w:val="105"/>
        </w:rPr>
        <w:t>—</w:t>
      </w:r>
      <w:r>
        <w:rPr>
          <w:spacing w:val="-9"/>
          <w:w w:val="105"/>
        </w:rPr>
        <w:t> </w:t>
      </w:r>
      <w:r>
        <w:rPr>
          <w:w w:val="105"/>
        </w:rPr>
        <w:t>figures</w:t>
      </w:r>
      <w:r>
        <w:rPr>
          <w:spacing w:val="-11"/>
          <w:w w:val="105"/>
        </w:rPr>
        <w:t> </w:t>
      </w:r>
      <w:r>
        <w:rPr>
          <w:w w:val="105"/>
        </w:rPr>
        <w:t>uniting. These</w:t>
      </w:r>
      <w:r>
        <w:rPr>
          <w:spacing w:val="-12"/>
          <w:w w:val="105"/>
        </w:rPr>
        <w:t> </w:t>
      </w:r>
      <w:r>
        <w:rPr>
          <w:w w:val="105"/>
        </w:rPr>
        <w:t>figures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subtle</w:t>
      </w:r>
      <w:r>
        <w:rPr>
          <w:spacing w:val="-12"/>
          <w:w w:val="105"/>
        </w:rPr>
        <w:t> </w:t>
      </w:r>
      <w:r>
        <w:rPr>
          <w:w w:val="105"/>
        </w:rPr>
        <w:t>hearts,</w:t>
      </w:r>
      <w:r>
        <w:rPr>
          <w:spacing w:val="-12"/>
          <w:w w:val="105"/>
        </w:rPr>
        <w:t> </w:t>
      </w:r>
      <w:r>
        <w:rPr>
          <w:w w:val="105"/>
        </w:rPr>
        <w:t>joining</w:t>
      </w:r>
      <w:r>
        <w:rPr>
          <w:spacing w:val="-12"/>
          <w:w w:val="105"/>
        </w:rPr>
        <w:t> </w:t>
      </w:r>
      <w:r>
        <w:rPr>
          <w:w w:val="105"/>
        </w:rPr>
        <w:t>hands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circle of</w:t>
      </w:r>
      <w:r>
        <w:rPr>
          <w:spacing w:val="-10"/>
          <w:w w:val="105"/>
        </w:rPr>
        <w:t> </w:t>
      </w:r>
      <w:r>
        <w:rPr>
          <w:w w:val="105"/>
        </w:rPr>
        <w:t>collaboration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connection,</w:t>
      </w:r>
      <w:r>
        <w:rPr>
          <w:spacing w:val="-9"/>
          <w:w w:val="105"/>
        </w:rPr>
        <w:t> </w:t>
      </w:r>
      <w:r>
        <w:rPr>
          <w:w w:val="105"/>
        </w:rPr>
        <w:t>signify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unity</w:t>
      </w:r>
      <w:r>
        <w:rPr>
          <w:spacing w:val="-9"/>
          <w:w w:val="105"/>
        </w:rPr>
        <w:t> </w:t>
      </w:r>
      <w:r>
        <w:rPr>
          <w:w w:val="105"/>
        </w:rPr>
        <w:t>this new</w:t>
      </w:r>
      <w:r>
        <w:rPr>
          <w:spacing w:val="-5"/>
          <w:w w:val="105"/>
        </w:rPr>
        <w:t> </w:t>
      </w:r>
      <w:r>
        <w:rPr>
          <w:w w:val="105"/>
        </w:rPr>
        <w:t>Keystone</w:t>
      </w:r>
      <w:r>
        <w:rPr>
          <w:spacing w:val="-6"/>
          <w:w w:val="105"/>
        </w:rPr>
        <w:t> </w:t>
      </w:r>
      <w:r>
        <w:rPr>
          <w:w w:val="105"/>
        </w:rPr>
        <w:t>Conference</w:t>
      </w:r>
      <w:r>
        <w:rPr>
          <w:spacing w:val="-6"/>
          <w:w w:val="105"/>
        </w:rPr>
        <w:t> </w:t>
      </w:r>
      <w:r>
        <w:rPr>
          <w:w w:val="105"/>
        </w:rPr>
        <w:t>embodies.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addition</w:t>
      </w:r>
      <w:r>
        <w:rPr>
          <w:spacing w:val="-6"/>
          <w:w w:val="105"/>
        </w:rPr>
        <w:t> </w:t>
      </w:r>
      <w:r>
        <w:rPr>
          <w:w w:val="105"/>
        </w:rPr>
        <w:t>of the cross on the keystone is a nuanced yet powerful touch,</w:t>
      </w:r>
      <w:r>
        <w:rPr>
          <w:spacing w:val="-5"/>
          <w:w w:val="105"/>
        </w:rPr>
        <w:t> </w:t>
      </w:r>
      <w:r>
        <w:rPr>
          <w:w w:val="105"/>
        </w:rPr>
        <w:t>symbolizing</w:t>
      </w:r>
      <w:r>
        <w:rPr>
          <w:spacing w:val="-6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interconnected</w:t>
      </w:r>
      <w:r>
        <w:rPr>
          <w:spacing w:val="-6"/>
          <w:w w:val="105"/>
        </w:rPr>
        <w:t> </w:t>
      </w:r>
      <w:r>
        <w:rPr>
          <w:w w:val="105"/>
        </w:rPr>
        <w:t>paths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44" w:lineRule="exact"/>
      </w:pPr>
      <w:r>
        <w:rPr>
          <w:spacing w:val="-2"/>
          <w:w w:val="105"/>
        </w:rPr>
        <w:t>meeting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point of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ideas.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logo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statement,</w:t>
      </w:r>
      <w:r>
        <w:rPr>
          <w:w w:val="105"/>
        </w:rPr>
        <w:t> </w:t>
      </w:r>
      <w:r>
        <w:rPr>
          <w:spacing w:val="-2"/>
          <w:w w:val="105"/>
        </w:rPr>
        <w:t>“Together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Are</w:t>
      </w:r>
    </w:p>
    <w:p>
      <w:pPr>
        <w:pStyle w:val="BodyText"/>
        <w:spacing w:line="247" w:lineRule="auto" w:before="8"/>
      </w:pPr>
      <w:r>
        <w:rPr>
          <w:w w:val="105"/>
        </w:rPr>
        <w:t>Stronger”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just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mark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slogan;</w:t>
      </w:r>
      <w:r>
        <w:rPr>
          <w:spacing w:val="-11"/>
          <w:w w:val="105"/>
        </w:rPr>
        <w:t> </w:t>
      </w:r>
      <w:r>
        <w:rPr>
          <w:w w:val="105"/>
        </w:rPr>
        <w:t>they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symbols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-12"/>
          <w:w w:val="105"/>
        </w:rPr>
        <w:t> </w:t>
      </w:r>
      <w:r>
        <w:rPr>
          <w:w w:val="105"/>
        </w:rPr>
        <w:t>dedication to unity and the collective journey we embark on as the Keystone</w:t>
      </w:r>
    </w:p>
    <w:p>
      <w:pPr>
        <w:pStyle w:val="BodyText"/>
        <w:spacing w:line="243" w:lineRule="exact"/>
      </w:pPr>
      <w:r>
        <w:rPr>
          <w:spacing w:val="-2"/>
          <w:w w:val="105"/>
        </w:rPr>
        <w:t>Conference.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</w:pPr>
      <w:r>
        <w:rPr>
          <w:spacing w:val="-2"/>
          <w:w w:val="105"/>
        </w:rPr>
        <w:t>Sharing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progress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grace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hope,</w:t>
      </w:r>
    </w:p>
    <w:p>
      <w:pPr>
        <w:spacing w:before="56"/>
        <w:ind w:left="102" w:right="0" w:firstLine="0"/>
        <w:jc w:val="left"/>
        <w:rPr>
          <w:b/>
          <w:sz w:val="20"/>
        </w:rPr>
      </w:pPr>
      <w:r>
        <w:rPr>
          <w:b/>
          <w:sz w:val="20"/>
        </w:rPr>
        <w:t>KWG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Communications</w:t>
      </w:r>
      <w:r>
        <w:rPr>
          <w:b/>
          <w:spacing w:val="18"/>
          <w:sz w:val="20"/>
        </w:rPr>
        <w:t> </w:t>
      </w:r>
      <w:r>
        <w:rPr>
          <w:b/>
          <w:spacing w:val="-4"/>
          <w:sz w:val="20"/>
        </w:rPr>
        <w:t>Team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1"/>
        <w:ind w:left="0"/>
        <w:rPr>
          <w:b/>
          <w:sz w:val="14"/>
        </w:rPr>
      </w:pPr>
    </w:p>
    <w:p>
      <w:pPr>
        <w:pStyle w:val="BodyText"/>
        <w:tabs>
          <w:tab w:pos="1532" w:val="left" w:leader="none"/>
        </w:tabs>
        <w:spacing w:line="247" w:lineRule="auto"/>
        <w:ind w:right="2276"/>
      </w:pPr>
      <w:r>
        <w:rPr>
          <w:w w:val="105"/>
        </w:rPr>
        <w:t>Steve Davis</w:t>
      </w:r>
      <w:r>
        <w:rPr/>
        <w:tab/>
      </w:r>
      <w:r>
        <w:rPr>
          <w:spacing w:val="-36"/>
        </w:rPr>
        <w:t> </w:t>
      </w:r>
      <w:r>
        <w:rPr>
          <w:spacing w:val="-2"/>
          <w:w w:val="105"/>
        </w:rPr>
        <w:t>St.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John’s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UCC,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Fullerton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(PNEC) </w:t>
      </w:r>
      <w:r>
        <w:rPr>
          <w:w w:val="105"/>
        </w:rPr>
        <w:t>Heather Kurtz</w:t>
      </w:r>
      <w:r>
        <w:rPr/>
        <w:tab/>
      </w:r>
      <w:r>
        <w:rPr>
          <w:spacing w:val="-33"/>
        </w:rPr>
        <w:t> </w:t>
      </w:r>
      <w:r>
        <w:rPr>
          <w:w w:val="105"/>
        </w:rPr>
        <w:t>Zion UCC, Arendtsville (PCC) Bob Fogal</w:t>
      </w:r>
      <w:r>
        <w:rPr/>
        <w:tab/>
      </w:r>
      <w:r>
        <w:rPr>
          <w:w w:val="105"/>
        </w:rPr>
        <w:t>Zwingli UCC (PSEC)</w:t>
      </w:r>
    </w:p>
    <w:p>
      <w:pPr>
        <w:pStyle w:val="BodyText"/>
        <w:tabs>
          <w:tab w:pos="1532" w:val="left" w:leader="none"/>
        </w:tabs>
        <w:spacing w:line="244" w:lineRule="exact"/>
      </w:pPr>
      <w:r>
        <w:rPr/>
        <w:t>Deb</w:t>
      </w:r>
      <w:r>
        <w:rPr>
          <w:spacing w:val="6"/>
        </w:rPr>
        <w:t> </w:t>
      </w:r>
      <w:r>
        <w:rPr>
          <w:spacing w:val="-4"/>
        </w:rPr>
        <w:t>Long</w:t>
      </w:r>
      <w:r>
        <w:rPr/>
        <w:tab/>
        <w:t>First</w:t>
      </w:r>
      <w:r>
        <w:rPr>
          <w:spacing w:val="5"/>
        </w:rPr>
        <w:t> </w:t>
      </w:r>
      <w:r>
        <w:rPr/>
        <w:t>Trinity</w:t>
      </w:r>
      <w:r>
        <w:rPr>
          <w:spacing w:val="6"/>
        </w:rPr>
        <w:t> </w:t>
      </w:r>
      <w:r>
        <w:rPr/>
        <w:t>UCC,</w:t>
      </w:r>
      <w:r>
        <w:rPr>
          <w:spacing w:val="6"/>
        </w:rPr>
        <w:t> </w:t>
      </w:r>
      <w:r>
        <w:rPr/>
        <w:t>Youngwood</w:t>
      </w:r>
      <w:r>
        <w:rPr>
          <w:spacing w:val="6"/>
        </w:rPr>
        <w:t> </w:t>
      </w:r>
      <w:r>
        <w:rPr>
          <w:spacing w:val="-4"/>
        </w:rPr>
        <w:t>(PWC)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</w:pPr>
      <w:r>
        <w:rPr>
          <w:spacing w:val="-2"/>
          <w:w w:val="105"/>
        </w:rPr>
        <w:t>*A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study,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discernment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working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4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area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UCC</w:t>
      </w:r>
    </w:p>
    <w:p>
      <w:pPr>
        <w:pStyle w:val="BodyText"/>
        <w:spacing w:before="8"/>
      </w:pPr>
      <w:r>
        <w:rPr/>
        <w:t>Conferences</w:t>
      </w:r>
      <w:r>
        <w:rPr>
          <w:spacing w:val="9"/>
        </w:rPr>
        <w:t> </w:t>
      </w:r>
      <w:r>
        <w:rPr/>
        <w:t>–</w:t>
      </w:r>
      <w:r>
        <w:rPr>
          <w:spacing w:val="8"/>
        </w:rPr>
        <w:t> </w:t>
      </w:r>
      <w:r>
        <w:rPr/>
        <w:t>Penn</w:t>
      </w:r>
      <w:r>
        <w:rPr>
          <w:spacing w:val="9"/>
        </w:rPr>
        <w:t> </w:t>
      </w:r>
      <w:r>
        <w:rPr/>
        <w:t>West,</w:t>
      </w:r>
      <w:r>
        <w:rPr>
          <w:spacing w:val="9"/>
        </w:rPr>
        <w:t> </w:t>
      </w:r>
      <w:r>
        <w:rPr/>
        <w:t>Penn</w:t>
      </w:r>
      <w:r>
        <w:rPr>
          <w:spacing w:val="8"/>
        </w:rPr>
        <w:t> </w:t>
      </w:r>
      <w:r>
        <w:rPr/>
        <w:t>Central,</w:t>
      </w:r>
      <w:r>
        <w:rPr>
          <w:spacing w:val="8"/>
        </w:rPr>
        <w:t> </w:t>
      </w:r>
      <w:r>
        <w:rPr/>
        <w:t>Penn</w:t>
      </w:r>
      <w:r>
        <w:rPr>
          <w:spacing w:val="10"/>
        </w:rPr>
        <w:t> </w:t>
      </w:r>
      <w:r>
        <w:rPr/>
        <w:t>NE,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Pennsylvania</w:t>
      </w:r>
      <w:r>
        <w:rPr>
          <w:spacing w:val="10"/>
        </w:rPr>
        <w:t> </w:t>
      </w:r>
      <w:r>
        <w:rPr>
          <w:spacing w:val="-5"/>
        </w:rPr>
        <w:t>SE</w:t>
      </w:r>
    </w:p>
    <w:sectPr>
      <w:type w:val="continuous"/>
      <w:pgSz w:w="15840" w:h="12240" w:orient="landscape"/>
      <w:pgMar w:top="520" w:bottom="280" w:left="780" w:right="820"/>
      <w:cols w:num="2" w:equalWidth="0">
        <w:col w:w="6555" w:space="1212"/>
        <w:col w:w="64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64" w:hanging="1657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psec.org/keystone/" TargetMode="External"/><Relationship Id="rId7" Type="http://schemas.openxmlformats.org/officeDocument/2006/relationships/hyperlink" Target="mailto:Keystone.Conference.Project@gmail.com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2023-11-29T22:02:51Z</dcterms:created>
  <dcterms:modified xsi:type="dcterms:W3CDTF">2023-11-29T22:02:51Z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Publisher for Microsoft 365</vt:lpwstr>
  </property>
</Properties>
</file>